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87D19" w14:textId="7872DA0F" w:rsidR="006D7E1C" w:rsidRPr="005808DB" w:rsidRDefault="00C92760" w:rsidP="0053309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151A14">
        <w:rPr>
          <w:rFonts w:ascii="Verdana" w:hAnsi="Verdana"/>
          <w:sz w:val="22"/>
          <w:szCs w:val="22"/>
        </w:rPr>
        <w:tab/>
      </w:r>
      <w:r w:rsidR="00151A14">
        <w:rPr>
          <w:rFonts w:ascii="Verdana" w:hAnsi="Verdana"/>
          <w:sz w:val="22"/>
          <w:szCs w:val="22"/>
        </w:rPr>
        <w:tab/>
      </w:r>
      <w:r w:rsidR="00151A14">
        <w:rPr>
          <w:rFonts w:ascii="Verdana" w:hAnsi="Verdana"/>
          <w:sz w:val="22"/>
          <w:szCs w:val="22"/>
        </w:rPr>
        <w:tab/>
      </w:r>
      <w:r w:rsidR="00151A14">
        <w:rPr>
          <w:rFonts w:ascii="Verdana" w:hAnsi="Verdana"/>
          <w:sz w:val="22"/>
          <w:szCs w:val="22"/>
        </w:rPr>
        <w:tab/>
      </w:r>
      <w:r w:rsidR="00151A14">
        <w:rPr>
          <w:rFonts w:ascii="Verdana" w:hAnsi="Verdana"/>
          <w:sz w:val="22"/>
          <w:szCs w:val="22"/>
        </w:rPr>
        <w:tab/>
      </w:r>
      <w:r w:rsidR="00151A14">
        <w:rPr>
          <w:rFonts w:ascii="Verdana" w:hAnsi="Verdana"/>
          <w:sz w:val="22"/>
          <w:szCs w:val="22"/>
        </w:rPr>
        <w:tab/>
      </w:r>
      <w:r w:rsidR="00151A14">
        <w:rPr>
          <w:rFonts w:ascii="Verdana" w:hAnsi="Verdana"/>
          <w:sz w:val="22"/>
          <w:szCs w:val="22"/>
        </w:rPr>
        <w:tab/>
      </w:r>
      <w:r w:rsidR="003A4DAF" w:rsidRPr="005808DB">
        <w:rPr>
          <w:rFonts w:ascii="Arial" w:hAnsi="Arial" w:cs="Arial"/>
          <w:color w:val="000000" w:themeColor="text1"/>
          <w:sz w:val="20"/>
          <w:szCs w:val="20"/>
        </w:rPr>
        <w:t>Praha</w:t>
      </w:r>
      <w:r w:rsidR="00435C7D" w:rsidRPr="005808D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C5CE9" w:rsidRPr="005808DB">
        <w:rPr>
          <w:rFonts w:ascii="Arial" w:hAnsi="Arial" w:cs="Arial"/>
          <w:color w:val="000000" w:themeColor="text1"/>
          <w:sz w:val="20"/>
          <w:szCs w:val="20"/>
        </w:rPr>
        <w:t>9</w:t>
      </w:r>
      <w:r w:rsidR="00435C7D" w:rsidRPr="005808D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3C5CE9" w:rsidRPr="005808DB">
        <w:rPr>
          <w:rFonts w:ascii="Arial" w:hAnsi="Arial" w:cs="Arial"/>
          <w:color w:val="000000" w:themeColor="text1"/>
          <w:sz w:val="20"/>
          <w:szCs w:val="20"/>
        </w:rPr>
        <w:t>listopadu 2022</w:t>
      </w:r>
    </w:p>
    <w:p w14:paraId="33220780" w14:textId="77777777" w:rsidR="007D0B31" w:rsidRPr="005808DB" w:rsidRDefault="007D0B31" w:rsidP="007A5C09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14:paraId="21CCDCB5" w14:textId="5AC8B043" w:rsidR="007055EF" w:rsidRPr="005808DB" w:rsidRDefault="000316D0" w:rsidP="000316D0">
      <w:pPr>
        <w:spacing w:line="276" w:lineRule="auto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5808DB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Průzkum </w:t>
      </w:r>
      <w:r w:rsidR="003B316C" w:rsidRPr="005808DB">
        <w:rPr>
          <w:rFonts w:ascii="Arial" w:hAnsi="Arial" w:cs="Arial"/>
          <w:b/>
          <w:bCs/>
          <w:color w:val="000000" w:themeColor="text1"/>
          <w:sz w:val="26"/>
          <w:szCs w:val="26"/>
        </w:rPr>
        <w:t>I</w:t>
      </w:r>
      <w:r w:rsidR="003B316C">
        <w:rPr>
          <w:rFonts w:ascii="Arial" w:hAnsi="Arial" w:cs="Arial"/>
          <w:b/>
          <w:bCs/>
          <w:color w:val="000000" w:themeColor="text1"/>
          <w:sz w:val="26"/>
          <w:szCs w:val="26"/>
        </w:rPr>
        <w:t>psos</w:t>
      </w:r>
      <w:r w:rsidRPr="005808DB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: </w:t>
      </w:r>
      <w:r w:rsidR="007055EF" w:rsidRPr="005808DB">
        <w:rPr>
          <w:rFonts w:ascii="Arial" w:hAnsi="Arial" w:cs="Arial"/>
          <w:b/>
          <w:bCs/>
          <w:color w:val="000000" w:themeColor="text1"/>
          <w:sz w:val="26"/>
          <w:szCs w:val="26"/>
        </w:rPr>
        <w:t>Češi zálohový systém</w:t>
      </w:r>
      <w:r w:rsidRPr="005808DB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chtějí</w:t>
      </w:r>
      <w:r w:rsidR="007055EF" w:rsidRPr="005808DB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. </w:t>
      </w:r>
      <w:r w:rsidR="004F0278" w:rsidRPr="005808DB">
        <w:rPr>
          <w:rFonts w:ascii="Arial" w:hAnsi="Arial" w:cs="Arial"/>
          <w:b/>
          <w:bCs/>
          <w:color w:val="000000" w:themeColor="text1"/>
          <w:sz w:val="26"/>
          <w:szCs w:val="26"/>
        </w:rPr>
        <w:t>Z</w:t>
      </w:r>
      <w:r w:rsidR="002D7641" w:rsidRPr="005808DB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avedení </w:t>
      </w:r>
      <w:r w:rsidR="007055EF" w:rsidRPr="005808DB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záloh </w:t>
      </w:r>
      <w:r w:rsidR="00011A82" w:rsidRPr="005808DB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nijak </w:t>
      </w:r>
      <w:r w:rsidR="004F0278" w:rsidRPr="005808DB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nesníží jejich </w:t>
      </w:r>
      <w:r w:rsidR="00B73791" w:rsidRPr="005808DB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chuť </w:t>
      </w:r>
      <w:r w:rsidR="00B936C6" w:rsidRPr="005808DB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nápoje </w:t>
      </w:r>
      <w:r w:rsidR="00B73791" w:rsidRPr="005808DB">
        <w:rPr>
          <w:rFonts w:ascii="Arial" w:hAnsi="Arial" w:cs="Arial"/>
          <w:b/>
          <w:bCs/>
          <w:color w:val="000000" w:themeColor="text1"/>
          <w:sz w:val="26"/>
          <w:szCs w:val="26"/>
        </w:rPr>
        <w:t>nakupovat</w:t>
      </w:r>
    </w:p>
    <w:p w14:paraId="4B3BCC1E" w14:textId="77777777" w:rsidR="007055EF" w:rsidRPr="005808DB" w:rsidRDefault="007055EF" w:rsidP="007A5C09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A31CFCB" w14:textId="48EBB469" w:rsidR="00533099" w:rsidRPr="005808DB" w:rsidRDefault="007055EF" w:rsidP="007A5C09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808D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Jednotná výše zálohy 4 Kč pro PET lahve i plechovky a možnost </w:t>
      </w:r>
      <w:r w:rsidR="007B76D1" w:rsidRPr="005808DB">
        <w:rPr>
          <w:rFonts w:ascii="Arial" w:hAnsi="Arial" w:cs="Arial"/>
          <w:b/>
          <w:bCs/>
          <w:color w:val="000000" w:themeColor="text1"/>
          <w:sz w:val="20"/>
          <w:szCs w:val="20"/>
        </w:rPr>
        <w:t>vracet</w:t>
      </w:r>
      <w:r w:rsidRPr="005808D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zálohované nápojové obaly v</w:t>
      </w:r>
      <w:r w:rsidR="00585480" w:rsidRPr="005808DB">
        <w:rPr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="00F35C40" w:rsidRPr="005808DB">
        <w:rPr>
          <w:rFonts w:ascii="Arial" w:hAnsi="Arial" w:cs="Arial"/>
          <w:b/>
          <w:bCs/>
          <w:color w:val="000000" w:themeColor="text1"/>
          <w:sz w:val="20"/>
          <w:szCs w:val="20"/>
        </w:rPr>
        <w:t>obchodech,</w:t>
      </w:r>
      <w:r w:rsidR="00585480" w:rsidRPr="005808D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a především v těch, v</w:t>
      </w:r>
      <w:r w:rsidR="000316D0" w:rsidRPr="005808DB">
        <w:rPr>
          <w:rFonts w:ascii="Arial" w:hAnsi="Arial" w:cs="Arial"/>
          <w:b/>
          <w:bCs/>
          <w:color w:val="000000" w:themeColor="text1"/>
          <w:sz w:val="20"/>
          <w:szCs w:val="20"/>
        </w:rPr>
        <w:t>e</w:t>
      </w:r>
      <w:r w:rsidR="00585480" w:rsidRPr="005808D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kterých nakupují</w:t>
      </w:r>
      <w:r w:rsidRPr="005808D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Takové nastavení dvou důležitých parametrů zálohového systému na PET lahve a plechovky by podle průzkumu společnosti Ipsos vyhovovalo českým spotřebitelům. </w:t>
      </w:r>
      <w:r w:rsidR="00533099" w:rsidRPr="005808D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Na systému záloh přitom oceňují především ochranu životního prostředí, snížení </w:t>
      </w:r>
      <w:r w:rsidR="000316D0" w:rsidRPr="005808D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množství </w:t>
      </w:r>
      <w:r w:rsidR="00533099" w:rsidRPr="005808DB">
        <w:rPr>
          <w:rFonts w:ascii="Arial" w:hAnsi="Arial" w:cs="Arial"/>
          <w:b/>
          <w:bCs/>
          <w:color w:val="000000" w:themeColor="text1"/>
          <w:sz w:val="20"/>
          <w:szCs w:val="20"/>
        </w:rPr>
        <w:t>odpadu a jeho výskytu v přírodě nebo ulicích, opakované využití suroviny a také finanční motivac</w:t>
      </w:r>
      <w:r w:rsidR="001D6E8F" w:rsidRPr="005808DB">
        <w:rPr>
          <w:rFonts w:ascii="Arial" w:hAnsi="Arial" w:cs="Arial"/>
          <w:b/>
          <w:bCs/>
          <w:color w:val="000000" w:themeColor="text1"/>
          <w:sz w:val="20"/>
          <w:szCs w:val="20"/>
        </w:rPr>
        <w:t>i</w:t>
      </w:r>
      <w:r w:rsidR="00533099" w:rsidRPr="005808D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k ekologičtějšímu chování. </w:t>
      </w:r>
      <w:r w:rsidR="001D6E8F" w:rsidRPr="005808DB">
        <w:rPr>
          <w:rFonts w:ascii="Arial" w:hAnsi="Arial" w:cs="Arial"/>
          <w:b/>
          <w:bCs/>
          <w:color w:val="000000" w:themeColor="text1"/>
          <w:sz w:val="20"/>
          <w:szCs w:val="20"/>
        </w:rPr>
        <w:t>Zavedení záloh v ČR by nijak neovlivnilo současné spotřebitelské chování</w:t>
      </w:r>
      <w:r w:rsidR="4FF81205" w:rsidRPr="005808DB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</w:p>
    <w:p w14:paraId="326DC01E" w14:textId="77777777" w:rsidR="00533099" w:rsidRPr="005808DB" w:rsidRDefault="00533099" w:rsidP="007A5C0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15567FA" w14:textId="01891327" w:rsidR="00533099" w:rsidRPr="005808DB" w:rsidRDefault="00151A14" w:rsidP="007A5C0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2664B6">
        <w:rPr>
          <w:rFonts w:ascii="Arial" w:hAnsi="Arial" w:cs="Arial"/>
          <w:color w:val="000000" w:themeColor="text1"/>
          <w:sz w:val="20"/>
          <w:szCs w:val="20"/>
        </w:rPr>
        <w:t>Z výzkumu agentury Ipsos vyplývá, že</w:t>
      </w:r>
      <w:r w:rsidRPr="005808D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33099" w:rsidRPr="005808DB">
        <w:rPr>
          <w:rFonts w:ascii="Arial" w:hAnsi="Arial" w:cs="Arial"/>
          <w:color w:val="000000" w:themeColor="text1"/>
          <w:sz w:val="20"/>
          <w:szCs w:val="20"/>
        </w:rPr>
        <w:t xml:space="preserve">Češi zavedení záloh na nápojové obaly jednoznačně podporují. </w:t>
      </w:r>
      <w:r w:rsidR="00533099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>„</w:t>
      </w:r>
      <w:r w:rsidR="00577AEB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Tři čtvrtiny </w:t>
      </w:r>
      <w:r w:rsidR="00533099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>spotřebitelů j</w:t>
      </w:r>
      <w:r w:rsidR="000316D0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>sou</w:t>
      </w:r>
      <w:r w:rsidR="00533099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FA62E1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zcela jasně </w:t>
      </w:r>
      <w:r w:rsidR="00533099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pro zálohování PET lahví a </w:t>
      </w:r>
      <w:r w:rsidR="00751546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sedm z deseti </w:t>
      </w:r>
      <w:r w:rsidR="00533099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je pro zálohování plechovek. </w:t>
      </w:r>
      <w:r w:rsidR="00656CB4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>D</w:t>
      </w:r>
      <w:r w:rsidR="00533099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>alších 12</w:t>
      </w:r>
      <w:r w:rsidR="00595F13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> </w:t>
      </w:r>
      <w:r w:rsidR="00533099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% </w:t>
      </w:r>
      <w:r w:rsidR="002F0F49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>Čechů</w:t>
      </w:r>
      <w:r w:rsidR="00533099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systém záloh vním</w:t>
      </w:r>
      <w:r w:rsidR="001D6E8F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>á</w:t>
      </w:r>
      <w:r w:rsidR="00533099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pozitivně, ale nejsou ještě zcela rozhodnutí. Potřebují koncept blíže vysvětlit </w:t>
      </w:r>
      <w:r w:rsidR="000316D0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>a </w:t>
      </w:r>
      <w:r w:rsidR="00533099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>pochopit,</w:t>
      </w:r>
      <w:r w:rsidR="00533099" w:rsidRPr="005808DB">
        <w:rPr>
          <w:rFonts w:ascii="Arial" w:hAnsi="Arial" w:cs="Arial"/>
          <w:color w:val="000000" w:themeColor="text1"/>
          <w:sz w:val="20"/>
          <w:szCs w:val="20"/>
        </w:rPr>
        <w:t xml:space="preserve">“ vysvětluje </w:t>
      </w:r>
      <w:r w:rsidR="00AF0086" w:rsidRPr="005808DB">
        <w:rPr>
          <w:rFonts w:ascii="Arial" w:hAnsi="Arial" w:cs="Arial"/>
          <w:color w:val="000000" w:themeColor="text1"/>
          <w:sz w:val="20"/>
          <w:szCs w:val="20"/>
        </w:rPr>
        <w:t>Michal Straka</w:t>
      </w:r>
      <w:r w:rsidRPr="005808D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2664B6">
        <w:rPr>
          <w:rFonts w:ascii="Arial" w:hAnsi="Arial" w:cs="Arial"/>
          <w:color w:val="000000" w:themeColor="text1"/>
          <w:sz w:val="20"/>
          <w:szCs w:val="20"/>
        </w:rPr>
        <w:t>analytik společnosti Ipsos</w:t>
      </w:r>
      <w:r w:rsidR="003B316C">
        <w:rPr>
          <w:rFonts w:ascii="Arial" w:hAnsi="Arial" w:cs="Arial"/>
          <w:color w:val="000000" w:themeColor="text1"/>
          <w:sz w:val="20"/>
          <w:szCs w:val="20"/>
        </w:rPr>
        <w:t>,</w:t>
      </w:r>
      <w:r w:rsidRPr="005808DB" w:rsidDel="00151A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33099" w:rsidRPr="005808DB">
        <w:rPr>
          <w:rFonts w:ascii="Arial" w:hAnsi="Arial" w:cs="Arial"/>
          <w:color w:val="000000" w:themeColor="text1"/>
          <w:sz w:val="20"/>
          <w:szCs w:val="20"/>
        </w:rPr>
        <w:t>a dodává: „</w:t>
      </w:r>
      <w:r w:rsidR="00533099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Zásadním zjištěním je </w:t>
      </w:r>
      <w:r w:rsidR="00595F13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také </w:t>
      </w:r>
      <w:r w:rsidR="00533099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skutečnost, že </w:t>
      </w:r>
      <w:r w:rsidR="00307F8D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podpora zálohového systému se nijak nezměnila ani poté, kdy jsme lidem vysvětlili, že zálohované obaly budou muset vracet nezmačkané. </w:t>
      </w:r>
      <w:r w:rsidR="00C53D3C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>A</w:t>
      </w:r>
      <w:r w:rsidR="00533099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to přesto, že díky třídění do sběrných kontejnerů </w:t>
      </w:r>
      <w:r w:rsidR="00AF0086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si na </w:t>
      </w:r>
      <w:r w:rsidR="00307F8D">
        <w:rPr>
          <w:rFonts w:ascii="Arial" w:hAnsi="Arial" w:cs="Arial"/>
          <w:i/>
          <w:iCs/>
          <w:color w:val="000000" w:themeColor="text1"/>
          <w:sz w:val="20"/>
          <w:szCs w:val="20"/>
        </w:rPr>
        <w:t>sešlapávání</w:t>
      </w:r>
      <w:r w:rsidR="00AF0086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nápojových obalů </w:t>
      </w:r>
      <w:r w:rsidR="000903F7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lidé </w:t>
      </w:r>
      <w:r w:rsidR="00AF0086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>zvykli</w:t>
      </w:r>
      <w:r w:rsidR="00AF0086" w:rsidRPr="005808DB">
        <w:rPr>
          <w:rFonts w:ascii="Arial" w:hAnsi="Arial" w:cs="Arial"/>
          <w:color w:val="000000" w:themeColor="text1"/>
          <w:sz w:val="20"/>
          <w:szCs w:val="20"/>
        </w:rPr>
        <w:t>.“</w:t>
      </w:r>
    </w:p>
    <w:p w14:paraId="40DB66D8" w14:textId="04E9F201" w:rsidR="002B4522" w:rsidRPr="005808DB" w:rsidRDefault="002B4522" w:rsidP="007A5C0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23830D4" w14:textId="1C84BA71" w:rsidR="00752290" w:rsidRPr="005808DB" w:rsidRDefault="002B4522" w:rsidP="00752290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08DB">
        <w:rPr>
          <w:rFonts w:ascii="Arial" w:hAnsi="Arial" w:cs="Arial"/>
          <w:color w:val="000000" w:themeColor="text1"/>
          <w:sz w:val="20"/>
          <w:szCs w:val="20"/>
        </w:rPr>
        <w:t>Podpora systému záloh je motivovaná především jeho pozitivními dopady</w:t>
      </w:r>
      <w:r w:rsidR="00752290" w:rsidRPr="005808DB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5808DB">
        <w:rPr>
          <w:rFonts w:ascii="Arial" w:hAnsi="Arial" w:cs="Arial"/>
          <w:color w:val="000000" w:themeColor="text1"/>
          <w:sz w:val="20"/>
          <w:szCs w:val="20"/>
        </w:rPr>
        <w:t>ochran</w:t>
      </w:r>
      <w:r w:rsidR="00752E4B">
        <w:rPr>
          <w:rFonts w:ascii="Arial" w:hAnsi="Arial" w:cs="Arial"/>
          <w:color w:val="000000" w:themeColor="text1"/>
          <w:sz w:val="20"/>
          <w:szCs w:val="20"/>
        </w:rPr>
        <w:t>o</w:t>
      </w:r>
      <w:r w:rsidRPr="005808DB">
        <w:rPr>
          <w:rFonts w:ascii="Arial" w:hAnsi="Arial" w:cs="Arial"/>
          <w:color w:val="000000" w:themeColor="text1"/>
          <w:sz w:val="20"/>
          <w:szCs w:val="20"/>
        </w:rPr>
        <w:t>u životního prostředí, snížení</w:t>
      </w:r>
      <w:r w:rsidR="00752E4B">
        <w:rPr>
          <w:rFonts w:ascii="Arial" w:hAnsi="Arial" w:cs="Arial"/>
          <w:color w:val="000000" w:themeColor="text1"/>
          <w:sz w:val="20"/>
          <w:szCs w:val="20"/>
        </w:rPr>
        <w:t>m</w:t>
      </w:r>
      <w:r w:rsidRPr="005808DB">
        <w:rPr>
          <w:rFonts w:ascii="Arial" w:hAnsi="Arial" w:cs="Arial"/>
          <w:color w:val="000000" w:themeColor="text1"/>
          <w:sz w:val="20"/>
          <w:szCs w:val="20"/>
        </w:rPr>
        <w:t xml:space="preserve"> množství odpadu a jeho výskytu v přírodě nebo </w:t>
      </w:r>
      <w:r w:rsidR="003B316C">
        <w:rPr>
          <w:rFonts w:ascii="Arial" w:hAnsi="Arial" w:cs="Arial"/>
          <w:color w:val="000000" w:themeColor="text1"/>
          <w:sz w:val="20"/>
          <w:szCs w:val="20"/>
        </w:rPr>
        <w:t xml:space="preserve">na </w:t>
      </w:r>
      <w:r w:rsidRPr="005808DB">
        <w:rPr>
          <w:rFonts w:ascii="Arial" w:hAnsi="Arial" w:cs="Arial"/>
          <w:color w:val="000000" w:themeColor="text1"/>
          <w:sz w:val="20"/>
          <w:szCs w:val="20"/>
        </w:rPr>
        <w:t>ulicích, opakovan</w:t>
      </w:r>
      <w:r w:rsidR="00752E4B">
        <w:rPr>
          <w:rFonts w:ascii="Arial" w:hAnsi="Arial" w:cs="Arial"/>
          <w:color w:val="000000" w:themeColor="text1"/>
          <w:sz w:val="20"/>
          <w:szCs w:val="20"/>
        </w:rPr>
        <w:t>ým</w:t>
      </w:r>
      <w:r w:rsidRPr="005808DB">
        <w:rPr>
          <w:rFonts w:ascii="Arial" w:hAnsi="Arial" w:cs="Arial"/>
          <w:color w:val="000000" w:themeColor="text1"/>
          <w:sz w:val="20"/>
          <w:szCs w:val="20"/>
        </w:rPr>
        <w:t xml:space="preserve"> využití</w:t>
      </w:r>
      <w:r w:rsidR="00752E4B">
        <w:rPr>
          <w:rFonts w:ascii="Arial" w:hAnsi="Arial" w:cs="Arial"/>
          <w:color w:val="000000" w:themeColor="text1"/>
          <w:sz w:val="20"/>
          <w:szCs w:val="20"/>
        </w:rPr>
        <w:t>m</w:t>
      </w:r>
      <w:r w:rsidRPr="005808DB">
        <w:rPr>
          <w:rFonts w:ascii="Arial" w:hAnsi="Arial" w:cs="Arial"/>
          <w:color w:val="000000" w:themeColor="text1"/>
          <w:sz w:val="20"/>
          <w:szCs w:val="20"/>
        </w:rPr>
        <w:t xml:space="preserve"> suroviny a také finanční motivac</w:t>
      </w:r>
      <w:r w:rsidR="00752E4B">
        <w:rPr>
          <w:rFonts w:ascii="Arial" w:hAnsi="Arial" w:cs="Arial"/>
          <w:color w:val="000000" w:themeColor="text1"/>
          <w:sz w:val="20"/>
          <w:szCs w:val="20"/>
        </w:rPr>
        <w:t>í</w:t>
      </w:r>
      <w:r w:rsidRPr="005808DB">
        <w:rPr>
          <w:rFonts w:ascii="Arial" w:hAnsi="Arial" w:cs="Arial"/>
          <w:color w:val="000000" w:themeColor="text1"/>
          <w:sz w:val="20"/>
          <w:szCs w:val="20"/>
        </w:rPr>
        <w:t xml:space="preserve"> k ekologičtějšímu chování.</w:t>
      </w:r>
      <w:r w:rsidR="00752290" w:rsidRPr="005808D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B316C">
        <w:rPr>
          <w:rFonts w:ascii="Arial" w:hAnsi="Arial" w:cs="Arial"/>
          <w:color w:val="000000" w:themeColor="text1"/>
          <w:sz w:val="20"/>
          <w:szCs w:val="20"/>
        </w:rPr>
        <w:t>Zhruba</w:t>
      </w:r>
      <w:r w:rsidR="003B316C" w:rsidRPr="005808D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52290" w:rsidRPr="005808DB">
        <w:rPr>
          <w:rFonts w:ascii="Arial" w:hAnsi="Arial" w:cs="Arial"/>
          <w:color w:val="000000" w:themeColor="text1"/>
          <w:sz w:val="20"/>
          <w:szCs w:val="20"/>
        </w:rPr>
        <w:t xml:space="preserve">třetina Čechů nenašla na konceptu zálohování nic negativního. Lidé, kteří jsou ohledně zálohového systému skeptičtí, očekávají více práce s vracením </w:t>
      </w:r>
      <w:r w:rsidR="00752E4B">
        <w:rPr>
          <w:rFonts w:ascii="Arial" w:hAnsi="Arial" w:cs="Arial"/>
          <w:color w:val="000000" w:themeColor="text1"/>
          <w:sz w:val="20"/>
          <w:szCs w:val="20"/>
        </w:rPr>
        <w:t xml:space="preserve">či větší </w:t>
      </w:r>
      <w:r w:rsidR="00752E4B" w:rsidRPr="00752E4B">
        <w:rPr>
          <w:rFonts w:ascii="Arial" w:hAnsi="Arial" w:cs="Arial"/>
          <w:color w:val="000000" w:themeColor="text1"/>
          <w:sz w:val="20"/>
          <w:szCs w:val="20"/>
        </w:rPr>
        <w:t>zátěž pro obchody</w:t>
      </w:r>
      <w:r w:rsidR="00752290" w:rsidRPr="005808D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679C849D" w14:textId="7A987B62" w:rsidR="001D6E8F" w:rsidRPr="005808DB" w:rsidRDefault="001D6E8F" w:rsidP="007A5C0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053C27C" w14:textId="73C1B128" w:rsidR="00151A14" w:rsidRDefault="002560AB" w:rsidP="007A5C0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08DB">
        <w:rPr>
          <w:rFonts w:ascii="Arial" w:hAnsi="Arial" w:cs="Arial"/>
          <w:color w:val="000000" w:themeColor="text1"/>
          <w:sz w:val="20"/>
          <w:szCs w:val="20"/>
        </w:rPr>
        <w:t xml:space="preserve">Průzkum vyvrátil </w:t>
      </w:r>
      <w:r w:rsidR="00C92760">
        <w:rPr>
          <w:rFonts w:ascii="Arial" w:hAnsi="Arial" w:cs="Arial"/>
          <w:color w:val="000000" w:themeColor="text1"/>
          <w:sz w:val="20"/>
          <w:szCs w:val="20"/>
        </w:rPr>
        <w:t xml:space="preserve">také </w:t>
      </w:r>
      <w:r w:rsidRPr="005808DB">
        <w:rPr>
          <w:rFonts w:ascii="Arial" w:hAnsi="Arial" w:cs="Arial"/>
          <w:color w:val="000000" w:themeColor="text1"/>
          <w:sz w:val="20"/>
          <w:szCs w:val="20"/>
        </w:rPr>
        <w:t>obavu, že po zavedení zálohového systému spotřebitelé přesta</w:t>
      </w:r>
      <w:r w:rsidR="00733918" w:rsidRPr="005808DB">
        <w:rPr>
          <w:rFonts w:ascii="Arial" w:hAnsi="Arial" w:cs="Arial"/>
          <w:color w:val="000000" w:themeColor="text1"/>
          <w:sz w:val="20"/>
          <w:szCs w:val="20"/>
        </w:rPr>
        <w:t xml:space="preserve">nou </w:t>
      </w:r>
      <w:r w:rsidRPr="005808DB">
        <w:rPr>
          <w:rFonts w:ascii="Arial" w:hAnsi="Arial" w:cs="Arial"/>
          <w:color w:val="000000" w:themeColor="text1"/>
          <w:sz w:val="20"/>
          <w:szCs w:val="20"/>
        </w:rPr>
        <w:t xml:space="preserve">nápoje kvůli ceně nakupovat. </w:t>
      </w:r>
      <w:r w:rsidR="000316D0" w:rsidRPr="005808DB">
        <w:rPr>
          <w:rFonts w:ascii="Arial" w:hAnsi="Arial" w:cs="Arial"/>
          <w:color w:val="000000" w:themeColor="text1"/>
          <w:sz w:val="20"/>
          <w:szCs w:val="20"/>
        </w:rPr>
        <w:t xml:space="preserve">Češi dobře rozumí, že v případě zálohy nejde o navýšení ceny, protože po vrácení obalu ji dostanou zpátky. </w:t>
      </w:r>
      <w:r w:rsidRPr="005808DB">
        <w:rPr>
          <w:rFonts w:ascii="Arial" w:hAnsi="Arial" w:cs="Arial"/>
          <w:color w:val="000000" w:themeColor="text1"/>
          <w:sz w:val="20"/>
          <w:szCs w:val="20"/>
        </w:rPr>
        <w:t>81 % potvrdilo, že bude po zavedení záloh nakupovat stejně či víc nápoj</w:t>
      </w:r>
      <w:r w:rsidR="00400E41" w:rsidRPr="005808DB">
        <w:rPr>
          <w:rFonts w:ascii="Arial" w:hAnsi="Arial" w:cs="Arial"/>
          <w:color w:val="000000" w:themeColor="text1"/>
          <w:sz w:val="20"/>
          <w:szCs w:val="20"/>
        </w:rPr>
        <w:t>ů</w:t>
      </w:r>
      <w:r w:rsidRPr="005808DB">
        <w:rPr>
          <w:rFonts w:ascii="Arial" w:hAnsi="Arial" w:cs="Arial"/>
          <w:color w:val="000000" w:themeColor="text1"/>
          <w:sz w:val="20"/>
          <w:szCs w:val="20"/>
        </w:rPr>
        <w:t xml:space="preserve"> v PET lahvích, v případě plechov</w:t>
      </w:r>
      <w:r w:rsidR="002E7C47" w:rsidRPr="005808DB">
        <w:rPr>
          <w:rFonts w:ascii="Arial" w:hAnsi="Arial" w:cs="Arial"/>
          <w:color w:val="000000" w:themeColor="text1"/>
          <w:sz w:val="20"/>
          <w:szCs w:val="20"/>
        </w:rPr>
        <w:t xml:space="preserve">ek </w:t>
      </w:r>
      <w:r w:rsidRPr="005808DB">
        <w:rPr>
          <w:rFonts w:ascii="Arial" w:hAnsi="Arial" w:cs="Arial"/>
          <w:color w:val="000000" w:themeColor="text1"/>
          <w:sz w:val="20"/>
          <w:szCs w:val="20"/>
        </w:rPr>
        <w:t>79 %.</w:t>
      </w:r>
      <w:r w:rsidR="00733918" w:rsidRPr="005808D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08DB">
        <w:rPr>
          <w:rFonts w:ascii="Arial" w:hAnsi="Arial" w:cs="Arial"/>
          <w:color w:val="000000" w:themeColor="text1"/>
          <w:sz w:val="20"/>
          <w:szCs w:val="20"/>
        </w:rPr>
        <w:t>„</w:t>
      </w:r>
      <w:r w:rsidR="00733918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Skutečnost, že zavedení zálohy na nápojové obaly nijak neovlivní chuť Čechů k nákupu je důležitou zprávou pro nás, ale také pro obchodníky. </w:t>
      </w:r>
      <w:r w:rsidR="009A2650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>Z</w:t>
      </w:r>
      <w:r w:rsidR="00A8183F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>ásadní</w:t>
      </w:r>
      <w:r w:rsidR="00733918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9A2650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je v tomto ohledu </w:t>
      </w:r>
      <w:r w:rsidR="00733918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nastavení </w:t>
      </w:r>
      <w:r w:rsidR="000316D0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správné </w:t>
      </w:r>
      <w:r w:rsidR="00733918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>výše zálohy</w:t>
      </w:r>
      <w:r w:rsidR="007762B9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,“ </w:t>
      </w:r>
      <w:r w:rsidR="007762B9" w:rsidRPr="005808DB">
        <w:rPr>
          <w:rFonts w:ascii="Arial" w:hAnsi="Arial" w:cs="Arial"/>
          <w:color w:val="000000" w:themeColor="text1"/>
          <w:sz w:val="20"/>
          <w:szCs w:val="20"/>
        </w:rPr>
        <w:t>říká</w:t>
      </w:r>
      <w:r w:rsidR="007762B9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7762B9" w:rsidRPr="005808DB">
        <w:rPr>
          <w:rFonts w:ascii="Arial" w:hAnsi="Arial" w:cs="Arial"/>
          <w:color w:val="000000" w:themeColor="text1"/>
          <w:sz w:val="20"/>
          <w:szCs w:val="20"/>
        </w:rPr>
        <w:t xml:space="preserve">Kristýna Havligerová, manažerka vnějších vztahů Iniciativy pro zálohování. </w:t>
      </w:r>
      <w:r w:rsidR="00911374" w:rsidRPr="005808DB">
        <w:rPr>
          <w:rFonts w:ascii="Arial" w:hAnsi="Arial" w:cs="Arial"/>
          <w:color w:val="000000" w:themeColor="text1"/>
          <w:sz w:val="20"/>
          <w:szCs w:val="20"/>
        </w:rPr>
        <w:t xml:space="preserve">Jako ideální považují Češi </w:t>
      </w:r>
      <w:r w:rsidR="00211FD5" w:rsidRPr="005808DB">
        <w:rPr>
          <w:rFonts w:ascii="Arial" w:hAnsi="Arial" w:cs="Arial"/>
          <w:color w:val="000000" w:themeColor="text1"/>
          <w:sz w:val="20"/>
          <w:szCs w:val="20"/>
        </w:rPr>
        <w:t xml:space="preserve">podle průzkumu zálohu </w:t>
      </w:r>
      <w:r w:rsidR="00911374" w:rsidRPr="005808DB">
        <w:rPr>
          <w:rFonts w:ascii="Arial" w:hAnsi="Arial" w:cs="Arial"/>
          <w:color w:val="000000" w:themeColor="text1"/>
          <w:sz w:val="20"/>
          <w:szCs w:val="20"/>
        </w:rPr>
        <w:t xml:space="preserve">ve výši 4 Kč. Tato </w:t>
      </w:r>
      <w:r w:rsidR="000316D0" w:rsidRPr="005808DB">
        <w:rPr>
          <w:rFonts w:ascii="Arial" w:hAnsi="Arial" w:cs="Arial"/>
          <w:color w:val="000000" w:themeColor="text1"/>
          <w:sz w:val="20"/>
          <w:szCs w:val="20"/>
        </w:rPr>
        <w:t xml:space="preserve">hodnota </w:t>
      </w:r>
      <w:r w:rsidR="00911374" w:rsidRPr="005808DB">
        <w:rPr>
          <w:rFonts w:ascii="Arial" w:hAnsi="Arial" w:cs="Arial"/>
          <w:color w:val="000000" w:themeColor="text1"/>
          <w:sz w:val="20"/>
          <w:szCs w:val="20"/>
        </w:rPr>
        <w:t xml:space="preserve">vykazuje nejlepší poměr ochoty ji akceptovat při nákupu v kombinací s ochotu obal </w:t>
      </w:r>
      <w:r w:rsidR="000316D0" w:rsidRPr="005808DB">
        <w:rPr>
          <w:rFonts w:ascii="Arial" w:hAnsi="Arial" w:cs="Arial"/>
          <w:color w:val="000000" w:themeColor="text1"/>
          <w:sz w:val="20"/>
          <w:szCs w:val="20"/>
        </w:rPr>
        <w:t xml:space="preserve">po použití </w:t>
      </w:r>
      <w:r w:rsidR="00911374" w:rsidRPr="005808DB">
        <w:rPr>
          <w:rFonts w:ascii="Arial" w:hAnsi="Arial" w:cs="Arial"/>
          <w:color w:val="000000" w:themeColor="text1"/>
          <w:sz w:val="20"/>
          <w:szCs w:val="20"/>
        </w:rPr>
        <w:t>následně vrátit</w:t>
      </w:r>
      <w:r w:rsidR="000316D0" w:rsidRPr="005808DB">
        <w:rPr>
          <w:rFonts w:ascii="Arial" w:hAnsi="Arial" w:cs="Arial"/>
          <w:color w:val="000000" w:themeColor="text1"/>
          <w:sz w:val="20"/>
          <w:szCs w:val="20"/>
        </w:rPr>
        <w:t>.</w:t>
      </w:r>
      <w:r w:rsidR="00911374" w:rsidRPr="005808D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B21D0" w:rsidRPr="005808DB">
        <w:rPr>
          <w:rFonts w:ascii="Arial" w:hAnsi="Arial" w:cs="Arial"/>
          <w:color w:val="000000" w:themeColor="text1"/>
          <w:sz w:val="20"/>
          <w:szCs w:val="20"/>
        </w:rPr>
        <w:t xml:space="preserve">Podle Havligerové </w:t>
      </w:r>
      <w:r w:rsidR="00280951" w:rsidRPr="005808DB">
        <w:rPr>
          <w:rFonts w:ascii="Arial" w:hAnsi="Arial" w:cs="Arial"/>
          <w:color w:val="000000" w:themeColor="text1"/>
          <w:sz w:val="20"/>
          <w:szCs w:val="20"/>
        </w:rPr>
        <w:t>je</w:t>
      </w:r>
      <w:r w:rsidR="001B21D0" w:rsidRPr="005808DB">
        <w:rPr>
          <w:rFonts w:ascii="Arial" w:hAnsi="Arial" w:cs="Arial"/>
          <w:color w:val="000000" w:themeColor="text1"/>
          <w:sz w:val="20"/>
          <w:szCs w:val="20"/>
        </w:rPr>
        <w:t xml:space="preserve"> potřeba vždy </w:t>
      </w:r>
      <w:r w:rsidR="00733918" w:rsidRPr="005808DB">
        <w:rPr>
          <w:rFonts w:ascii="Arial" w:hAnsi="Arial" w:cs="Arial"/>
          <w:color w:val="000000" w:themeColor="text1"/>
          <w:sz w:val="20"/>
          <w:szCs w:val="20"/>
        </w:rPr>
        <w:t>zvažovat aktuální situaci</w:t>
      </w:r>
      <w:r w:rsidR="000316D0" w:rsidRPr="005808DB">
        <w:rPr>
          <w:rFonts w:ascii="Arial" w:hAnsi="Arial" w:cs="Arial"/>
          <w:color w:val="000000" w:themeColor="text1"/>
          <w:sz w:val="20"/>
          <w:szCs w:val="20"/>
        </w:rPr>
        <w:t xml:space="preserve"> i předpokládaný vývoj inflace</w:t>
      </w:r>
      <w:r w:rsidR="00733918" w:rsidRPr="005808DB">
        <w:rPr>
          <w:rFonts w:ascii="Arial" w:hAnsi="Arial" w:cs="Arial"/>
          <w:color w:val="000000" w:themeColor="text1"/>
          <w:sz w:val="20"/>
          <w:szCs w:val="20"/>
        </w:rPr>
        <w:t>,</w:t>
      </w:r>
      <w:r w:rsidR="001B21D0" w:rsidRPr="005808DB">
        <w:rPr>
          <w:rFonts w:ascii="Arial" w:hAnsi="Arial" w:cs="Arial"/>
          <w:color w:val="000000" w:themeColor="text1"/>
          <w:sz w:val="20"/>
          <w:szCs w:val="20"/>
        </w:rPr>
        <w:t xml:space="preserve"> a</w:t>
      </w:r>
      <w:r w:rsidR="00733918" w:rsidRPr="005808DB">
        <w:rPr>
          <w:rFonts w:ascii="Arial" w:hAnsi="Arial" w:cs="Arial"/>
          <w:color w:val="000000" w:themeColor="text1"/>
          <w:sz w:val="20"/>
          <w:szCs w:val="20"/>
        </w:rPr>
        <w:t xml:space="preserve"> proto se </w:t>
      </w:r>
      <w:r w:rsidR="001B21D0" w:rsidRPr="005808DB">
        <w:rPr>
          <w:rFonts w:ascii="Arial" w:hAnsi="Arial" w:cs="Arial"/>
          <w:color w:val="000000" w:themeColor="text1"/>
          <w:sz w:val="20"/>
          <w:szCs w:val="20"/>
        </w:rPr>
        <w:t xml:space="preserve">spotřebitelů bude </w:t>
      </w:r>
      <w:r w:rsidR="00280951" w:rsidRPr="005808DB">
        <w:rPr>
          <w:rFonts w:ascii="Arial" w:hAnsi="Arial" w:cs="Arial"/>
          <w:color w:val="000000" w:themeColor="text1"/>
          <w:sz w:val="20"/>
          <w:szCs w:val="20"/>
        </w:rPr>
        <w:t>nutné</w:t>
      </w:r>
      <w:r w:rsidR="001B21D0" w:rsidRPr="005808DB">
        <w:rPr>
          <w:rFonts w:ascii="Arial" w:hAnsi="Arial" w:cs="Arial"/>
          <w:color w:val="000000" w:themeColor="text1"/>
          <w:sz w:val="20"/>
          <w:szCs w:val="20"/>
        </w:rPr>
        <w:t xml:space="preserve"> zn</w:t>
      </w:r>
      <w:r w:rsidR="00076B6B" w:rsidRPr="005808DB">
        <w:rPr>
          <w:rFonts w:ascii="Arial" w:hAnsi="Arial" w:cs="Arial"/>
          <w:color w:val="000000" w:themeColor="text1"/>
          <w:sz w:val="20"/>
          <w:szCs w:val="20"/>
        </w:rPr>
        <w:t>o</w:t>
      </w:r>
      <w:r w:rsidR="001B21D0" w:rsidRPr="005808DB">
        <w:rPr>
          <w:rFonts w:ascii="Arial" w:hAnsi="Arial" w:cs="Arial"/>
          <w:color w:val="000000" w:themeColor="text1"/>
          <w:sz w:val="20"/>
          <w:szCs w:val="20"/>
        </w:rPr>
        <w:t>vu zeptat</w:t>
      </w:r>
      <w:r w:rsidR="00733918" w:rsidRPr="005808DB">
        <w:rPr>
          <w:rFonts w:ascii="Arial" w:hAnsi="Arial" w:cs="Arial"/>
          <w:color w:val="000000" w:themeColor="text1"/>
          <w:sz w:val="20"/>
          <w:szCs w:val="20"/>
        </w:rPr>
        <w:t xml:space="preserve"> v momentě zavedení </w:t>
      </w:r>
      <w:r w:rsidR="001B21D0" w:rsidRPr="005808DB">
        <w:rPr>
          <w:rFonts w:ascii="Arial" w:hAnsi="Arial" w:cs="Arial"/>
          <w:color w:val="000000" w:themeColor="text1"/>
          <w:sz w:val="20"/>
          <w:szCs w:val="20"/>
        </w:rPr>
        <w:t>systém</w:t>
      </w:r>
      <w:r w:rsidR="00076B6B" w:rsidRPr="005808DB">
        <w:rPr>
          <w:rFonts w:ascii="Arial" w:hAnsi="Arial" w:cs="Arial"/>
          <w:color w:val="000000" w:themeColor="text1"/>
          <w:sz w:val="20"/>
          <w:szCs w:val="20"/>
        </w:rPr>
        <w:t>u a</w:t>
      </w:r>
      <w:r w:rsidR="001B21D0" w:rsidRPr="005808D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33918" w:rsidRPr="005808DB">
        <w:rPr>
          <w:rFonts w:ascii="Arial" w:hAnsi="Arial" w:cs="Arial"/>
          <w:color w:val="000000" w:themeColor="text1"/>
          <w:sz w:val="20"/>
          <w:szCs w:val="20"/>
        </w:rPr>
        <w:t xml:space="preserve">vzít </w:t>
      </w:r>
      <w:r w:rsidR="00076B6B" w:rsidRPr="005808DB">
        <w:rPr>
          <w:rFonts w:ascii="Arial" w:hAnsi="Arial" w:cs="Arial"/>
          <w:color w:val="000000" w:themeColor="text1"/>
          <w:sz w:val="20"/>
          <w:szCs w:val="20"/>
        </w:rPr>
        <w:t xml:space="preserve">také </w:t>
      </w:r>
      <w:r w:rsidR="00733918" w:rsidRPr="005808DB">
        <w:rPr>
          <w:rFonts w:ascii="Arial" w:hAnsi="Arial" w:cs="Arial"/>
          <w:color w:val="000000" w:themeColor="text1"/>
          <w:sz w:val="20"/>
          <w:szCs w:val="20"/>
        </w:rPr>
        <w:t>v úvahu aktuální výši spotřebitelských cen</w:t>
      </w:r>
      <w:r w:rsidR="001B21D0" w:rsidRPr="005808DB">
        <w:rPr>
          <w:rFonts w:ascii="Arial" w:hAnsi="Arial" w:cs="Arial"/>
          <w:color w:val="000000" w:themeColor="text1"/>
          <w:sz w:val="20"/>
          <w:szCs w:val="20"/>
        </w:rPr>
        <w:t>.</w:t>
      </w:r>
      <w:r w:rsidR="00076B6B" w:rsidRPr="005808D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17124AF" w14:textId="77777777" w:rsidR="00C92760" w:rsidRDefault="00C92760" w:rsidP="007A5C0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51B7637" w14:textId="699316F0" w:rsidR="00C92760" w:rsidRPr="005808DB" w:rsidRDefault="00C92760" w:rsidP="007A5C0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08DB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4AE3D1CC" wp14:editId="58275899">
            <wp:extent cx="5257800" cy="1562100"/>
            <wp:effectExtent l="0" t="0" r="12700" b="1270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94FAEC57-DFD6-4244-9C61-9D596010D2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3BC58AC" w14:textId="6BA283F1" w:rsidR="007762B9" w:rsidRPr="005808DB" w:rsidRDefault="007762B9" w:rsidP="007A5C0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6B495CF" w14:textId="21EA90FE" w:rsidR="007762B9" w:rsidRPr="005808DB" w:rsidRDefault="007762B9" w:rsidP="007A5C0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08DB">
        <w:rPr>
          <w:rFonts w:ascii="Arial" w:hAnsi="Arial" w:cs="Arial"/>
          <w:color w:val="000000" w:themeColor="text1"/>
          <w:sz w:val="20"/>
          <w:szCs w:val="20"/>
        </w:rPr>
        <w:t>Průměrná výše zálohy, kterou spotřebitelé spontánně navrhovali, je 3,98 Kč pro PET lahve a 3,85 Kč pro plechovky. Navrhovaná výše je vyšší u mladších generací a s věkem klesá.</w:t>
      </w:r>
    </w:p>
    <w:p w14:paraId="21ADD5DB" w14:textId="24F1E7AF" w:rsidR="007762B9" w:rsidRPr="005808DB" w:rsidRDefault="007762B9" w:rsidP="002560A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35E925E" w14:textId="0516B296" w:rsidR="003945A7" w:rsidRPr="005808DB" w:rsidRDefault="00177180" w:rsidP="007A5C0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08DB">
        <w:rPr>
          <w:rFonts w:ascii="Arial" w:hAnsi="Arial" w:cs="Arial"/>
          <w:color w:val="000000" w:themeColor="text1"/>
          <w:sz w:val="20"/>
          <w:szCs w:val="20"/>
        </w:rPr>
        <w:t>Důležitá je pro Čechy také sběrná síť. Chtějí mít možnost vracet zálohované obaly</w:t>
      </w:r>
      <w:r w:rsidR="001963D8" w:rsidRPr="005808D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27F13" w:rsidRPr="005808DB">
        <w:rPr>
          <w:rFonts w:ascii="Arial" w:hAnsi="Arial" w:cs="Arial"/>
          <w:color w:val="000000" w:themeColor="text1"/>
          <w:sz w:val="20"/>
          <w:szCs w:val="20"/>
        </w:rPr>
        <w:t>v obchodech</w:t>
      </w:r>
      <w:r w:rsidR="001963D8" w:rsidRPr="005808D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427F13" w:rsidRPr="005808DB">
        <w:rPr>
          <w:rFonts w:ascii="Arial" w:hAnsi="Arial" w:cs="Arial"/>
          <w:color w:val="000000" w:themeColor="text1"/>
          <w:sz w:val="20"/>
          <w:szCs w:val="20"/>
        </w:rPr>
        <w:t>v</w:t>
      </w:r>
      <w:r w:rsidR="000316D0" w:rsidRPr="005808DB">
        <w:rPr>
          <w:rFonts w:ascii="Arial" w:hAnsi="Arial" w:cs="Arial"/>
          <w:color w:val="000000" w:themeColor="text1"/>
          <w:sz w:val="20"/>
          <w:szCs w:val="20"/>
        </w:rPr>
        <w:t>e</w:t>
      </w:r>
      <w:r w:rsidR="00427F13" w:rsidRPr="005808DB">
        <w:rPr>
          <w:rFonts w:ascii="Arial" w:hAnsi="Arial" w:cs="Arial"/>
          <w:color w:val="000000" w:themeColor="text1"/>
          <w:sz w:val="20"/>
          <w:szCs w:val="20"/>
        </w:rPr>
        <w:t> kterých je</w:t>
      </w:r>
      <w:r w:rsidR="001963D8" w:rsidRPr="005808DB">
        <w:rPr>
          <w:rFonts w:ascii="Arial" w:hAnsi="Arial" w:cs="Arial"/>
          <w:color w:val="000000" w:themeColor="text1"/>
          <w:sz w:val="20"/>
          <w:szCs w:val="20"/>
        </w:rPr>
        <w:t xml:space="preserve"> nakoupili. „</w:t>
      </w:r>
      <w:r w:rsidR="003E7C28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>Nejčastějším zmiňovaným typem byly</w:t>
      </w:r>
      <w:r w:rsidR="001963D8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hyper a superma</w:t>
      </w:r>
      <w:r w:rsidR="6DFDA2E9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>r</w:t>
      </w:r>
      <w:r w:rsidR="001963D8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>ket</w:t>
      </w:r>
      <w:r w:rsidR="00416F64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>y</w:t>
      </w:r>
      <w:r w:rsidR="003E7C28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>. J</w:t>
      </w:r>
      <w:r w:rsidR="001963D8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sou </w:t>
      </w:r>
      <w:r w:rsidR="003E7C28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to </w:t>
      </w:r>
      <w:r w:rsidR="001963D8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místa, kde Češi nápoje </w:t>
      </w:r>
      <w:r w:rsidR="00416F64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nejvíce </w:t>
      </w:r>
      <w:r w:rsidR="001963D8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nakupují, </w:t>
      </w:r>
      <w:r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mají velmi hustou síť a dvě třetiny spotřebitelů mají nějaký </w:t>
      </w:r>
      <w:r w:rsidR="003B316C">
        <w:rPr>
          <w:rFonts w:ascii="Arial" w:hAnsi="Arial" w:cs="Arial"/>
          <w:i/>
          <w:iCs/>
          <w:color w:val="000000" w:themeColor="text1"/>
          <w:sz w:val="20"/>
          <w:szCs w:val="20"/>
        </w:rPr>
        <w:t>v okruhu do</w:t>
      </w:r>
      <w:r w:rsidR="003B316C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>5</w:t>
      </w:r>
      <w:r w:rsidR="007470FB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> </w:t>
      </w:r>
      <w:r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>km od bydliště</w:t>
      </w:r>
      <w:r w:rsidR="001963D8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. Spotřebitelé </w:t>
      </w:r>
      <w:r w:rsidR="007470FB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>do nich</w:t>
      </w:r>
      <w:r w:rsidR="001963D8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jezdí autem, což je zdaleka nejčastější prostředek k</w:t>
      </w:r>
      <w:r w:rsidR="007470FB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> </w:t>
      </w:r>
      <w:r w:rsidR="001963D8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>nákupu</w:t>
      </w:r>
      <w:r w:rsidR="007470FB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>, a</w:t>
      </w:r>
      <w:r w:rsidR="001963D8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D9281F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>tím pádem také</w:t>
      </w:r>
      <w:r w:rsidR="001963D8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deklarovaný prostředek k dopravě </w:t>
      </w:r>
      <w:r w:rsidR="009A182B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zálohovaných </w:t>
      </w:r>
      <w:r w:rsidR="001963D8" w:rsidRPr="005808DB">
        <w:rPr>
          <w:rFonts w:ascii="Arial" w:hAnsi="Arial" w:cs="Arial"/>
          <w:i/>
          <w:iCs/>
          <w:color w:val="000000" w:themeColor="text1"/>
          <w:sz w:val="20"/>
          <w:szCs w:val="20"/>
        </w:rPr>
        <w:t>obalů</w:t>
      </w:r>
      <w:r w:rsidR="001963D8" w:rsidRPr="005808DB">
        <w:rPr>
          <w:rFonts w:ascii="Arial" w:hAnsi="Arial" w:cs="Arial"/>
          <w:color w:val="000000" w:themeColor="text1"/>
          <w:sz w:val="20"/>
          <w:szCs w:val="20"/>
        </w:rPr>
        <w:t>,“ uvádí Michal Straka.</w:t>
      </w:r>
      <w:r w:rsidR="00B913B4" w:rsidRPr="005808D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F02D3D5" w14:textId="77777777" w:rsidR="00713B5D" w:rsidRDefault="00713B5D" w:rsidP="007A5C0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28E6CA9" w14:textId="43D50A8E" w:rsidR="001963D8" w:rsidRPr="005808DB" w:rsidRDefault="00EB69FB" w:rsidP="007A5C0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08DB">
        <w:rPr>
          <w:rFonts w:ascii="Arial" w:hAnsi="Arial" w:cs="Arial"/>
          <w:color w:val="000000" w:themeColor="text1"/>
          <w:sz w:val="20"/>
          <w:szCs w:val="20"/>
        </w:rPr>
        <w:t xml:space="preserve">Dostatečně dostupná sběrná síť je tak pro systém záloh zásadní. </w:t>
      </w:r>
      <w:r w:rsidR="004862C2" w:rsidRPr="005808DB">
        <w:rPr>
          <w:rFonts w:ascii="Arial" w:hAnsi="Arial" w:cs="Arial"/>
          <w:color w:val="000000" w:themeColor="text1"/>
          <w:sz w:val="20"/>
          <w:szCs w:val="20"/>
        </w:rPr>
        <w:t>Iniciativa pro zálohování proto navrhuje zapojení</w:t>
      </w:r>
      <w:r w:rsidR="002679CB" w:rsidRPr="005808DB">
        <w:rPr>
          <w:rFonts w:ascii="Arial" w:hAnsi="Arial" w:cs="Arial"/>
          <w:color w:val="000000" w:themeColor="text1"/>
          <w:sz w:val="20"/>
          <w:szCs w:val="20"/>
        </w:rPr>
        <w:t xml:space="preserve"> obchod</w:t>
      </w:r>
      <w:r w:rsidR="004862C2" w:rsidRPr="005808DB">
        <w:rPr>
          <w:rFonts w:ascii="Arial" w:hAnsi="Arial" w:cs="Arial"/>
          <w:color w:val="000000" w:themeColor="text1"/>
          <w:sz w:val="20"/>
          <w:szCs w:val="20"/>
        </w:rPr>
        <w:t>ů</w:t>
      </w:r>
      <w:r w:rsidR="002679CB" w:rsidRPr="005808DB">
        <w:rPr>
          <w:rFonts w:ascii="Arial" w:hAnsi="Arial" w:cs="Arial"/>
          <w:color w:val="000000" w:themeColor="text1"/>
          <w:sz w:val="20"/>
          <w:szCs w:val="20"/>
        </w:rPr>
        <w:t xml:space="preserve"> s potravinami větší než 50 m2 a čerpací stanice</w:t>
      </w:r>
      <w:r w:rsidR="004862C2" w:rsidRPr="005808DB">
        <w:rPr>
          <w:rFonts w:ascii="Arial" w:hAnsi="Arial" w:cs="Arial"/>
          <w:color w:val="000000" w:themeColor="text1"/>
          <w:sz w:val="20"/>
          <w:szCs w:val="20"/>
        </w:rPr>
        <w:t>. S</w:t>
      </w:r>
      <w:r w:rsidR="002679CB" w:rsidRPr="005808DB">
        <w:rPr>
          <w:rFonts w:ascii="Arial" w:hAnsi="Arial" w:cs="Arial"/>
          <w:color w:val="000000" w:themeColor="text1"/>
          <w:sz w:val="20"/>
          <w:szCs w:val="20"/>
        </w:rPr>
        <w:t>potřebitelé tak budou mít možnost vr</w:t>
      </w:r>
      <w:r w:rsidR="004862C2" w:rsidRPr="005808DB">
        <w:rPr>
          <w:rFonts w:ascii="Arial" w:hAnsi="Arial" w:cs="Arial"/>
          <w:color w:val="000000" w:themeColor="text1"/>
          <w:sz w:val="20"/>
          <w:szCs w:val="20"/>
        </w:rPr>
        <w:t xml:space="preserve">acet </w:t>
      </w:r>
      <w:r w:rsidR="002679CB" w:rsidRPr="005808DB">
        <w:rPr>
          <w:rFonts w:ascii="Arial" w:hAnsi="Arial" w:cs="Arial"/>
          <w:color w:val="000000" w:themeColor="text1"/>
          <w:sz w:val="20"/>
          <w:szCs w:val="20"/>
        </w:rPr>
        <w:t xml:space="preserve">zálohované obaly v 11 tis. </w:t>
      </w:r>
      <w:r w:rsidR="004862C2" w:rsidRPr="005808DB">
        <w:rPr>
          <w:rFonts w:ascii="Arial" w:hAnsi="Arial" w:cs="Arial"/>
          <w:color w:val="000000" w:themeColor="text1"/>
          <w:sz w:val="20"/>
          <w:szCs w:val="20"/>
        </w:rPr>
        <w:t>sběrných místech</w:t>
      </w:r>
      <w:r w:rsidR="002679CB" w:rsidRPr="005808DB">
        <w:rPr>
          <w:rFonts w:ascii="Arial" w:hAnsi="Arial" w:cs="Arial"/>
          <w:color w:val="000000" w:themeColor="text1"/>
          <w:sz w:val="20"/>
          <w:szCs w:val="20"/>
        </w:rPr>
        <w:t xml:space="preserve">. Pro sběr nápojových obalů se mohou dobrovolně rozhodnout i obchody s menší prodejní plochou. </w:t>
      </w:r>
    </w:p>
    <w:p w14:paraId="6DBB15D5" w14:textId="77777777" w:rsidR="00BA45D3" w:rsidRPr="005808DB" w:rsidRDefault="00BA45D3" w:rsidP="007A5C0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690D456" w14:textId="77777777" w:rsidR="00D12468" w:rsidRDefault="00D12468" w:rsidP="007A5C0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B59DD72" w14:textId="5A179A8C" w:rsidR="3C17B166" w:rsidRPr="005808DB" w:rsidRDefault="3C17B166" w:rsidP="007A5C0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5808DB">
        <w:rPr>
          <w:rFonts w:ascii="Arial" w:hAnsi="Arial" w:cs="Arial"/>
          <w:color w:val="000000" w:themeColor="text1"/>
          <w:sz w:val="20"/>
          <w:szCs w:val="20"/>
        </w:rPr>
        <w:t xml:space="preserve">Výzkum </w:t>
      </w:r>
      <w:r w:rsidR="00151A14" w:rsidRPr="002664B6">
        <w:rPr>
          <w:rFonts w:ascii="Arial" w:hAnsi="Arial" w:cs="Arial"/>
          <w:color w:val="000000" w:themeColor="text1"/>
          <w:sz w:val="20"/>
          <w:szCs w:val="20"/>
        </w:rPr>
        <w:t>realizovala agentura Ipsos</w:t>
      </w:r>
      <w:r w:rsidR="00151A14" w:rsidRPr="005808D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08DB">
        <w:rPr>
          <w:rFonts w:ascii="Arial" w:hAnsi="Arial" w:cs="Arial"/>
          <w:color w:val="000000" w:themeColor="text1"/>
          <w:sz w:val="20"/>
          <w:szCs w:val="20"/>
        </w:rPr>
        <w:t>v září 2022 na reprezentativním vzorku populace ČR starší 18 let, použit byl kvótní výběr respondentů podle pohlaví, věku, vzdělání, kraje a velikosti sídla.</w:t>
      </w:r>
      <w:r w:rsidR="000316D0" w:rsidRPr="005808D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808DB">
        <w:rPr>
          <w:rFonts w:ascii="Arial" w:hAnsi="Arial" w:cs="Arial"/>
          <w:color w:val="000000" w:themeColor="text1"/>
          <w:sz w:val="20"/>
          <w:szCs w:val="20"/>
        </w:rPr>
        <w:t>Celkem se výzkumu zúčastnilo 1016 respondentů.</w:t>
      </w:r>
    </w:p>
    <w:p w14:paraId="1F2998E0" w14:textId="19DA7E47" w:rsidR="006D7E1C" w:rsidRPr="005808DB" w:rsidRDefault="006D7E1C" w:rsidP="00533099">
      <w:pPr>
        <w:jc w:val="both"/>
        <w:rPr>
          <w:rFonts w:ascii="Verdana" w:hAnsi="Verdana"/>
          <w:sz w:val="22"/>
          <w:szCs w:val="22"/>
        </w:rPr>
      </w:pPr>
    </w:p>
    <w:p w14:paraId="6E2B2668" w14:textId="7C960BCA" w:rsidR="006D7E1C" w:rsidRDefault="006D7E1C" w:rsidP="00533099">
      <w:pPr>
        <w:jc w:val="both"/>
        <w:rPr>
          <w:rFonts w:ascii="Verdana" w:hAnsi="Verdana"/>
          <w:sz w:val="22"/>
          <w:szCs w:val="22"/>
        </w:rPr>
      </w:pPr>
    </w:p>
    <w:p w14:paraId="234F33BA" w14:textId="5F7FA475" w:rsidR="006634B6" w:rsidRDefault="006634B6" w:rsidP="00533099">
      <w:pPr>
        <w:jc w:val="both"/>
        <w:rPr>
          <w:rFonts w:ascii="Verdana" w:hAnsi="Verdana"/>
          <w:sz w:val="22"/>
          <w:szCs w:val="22"/>
        </w:rPr>
      </w:pPr>
    </w:p>
    <w:p w14:paraId="3DA6B97B" w14:textId="77777777" w:rsidR="006634B6" w:rsidRPr="005808DB" w:rsidRDefault="006634B6" w:rsidP="00533099">
      <w:pPr>
        <w:jc w:val="both"/>
        <w:rPr>
          <w:rFonts w:ascii="Verdana" w:hAnsi="Verdana"/>
          <w:sz w:val="22"/>
          <w:szCs w:val="22"/>
        </w:rPr>
      </w:pPr>
    </w:p>
    <w:p w14:paraId="188AD06A" w14:textId="77777777" w:rsidR="00BC58D6" w:rsidRPr="005808DB" w:rsidRDefault="00BC58D6" w:rsidP="00533099">
      <w:pPr>
        <w:jc w:val="both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5808DB">
        <w:rPr>
          <w:rFonts w:ascii="Arial" w:eastAsia="Arial" w:hAnsi="Arial" w:cs="Arial"/>
          <w:b/>
          <w:bCs/>
          <w:i/>
          <w:iCs/>
          <w:sz w:val="18"/>
          <w:szCs w:val="18"/>
        </w:rPr>
        <w:t>Pro více informací kontaktujte:</w:t>
      </w:r>
    </w:p>
    <w:p w14:paraId="206A40A9" w14:textId="77777777" w:rsidR="00BC58D6" w:rsidRPr="005808DB" w:rsidRDefault="00BC58D6" w:rsidP="00533099">
      <w:pPr>
        <w:jc w:val="both"/>
      </w:pPr>
      <w:r w:rsidRPr="005808DB">
        <w:rPr>
          <w:rFonts w:ascii="Arial" w:eastAsia="Arial" w:hAnsi="Arial" w:cs="Arial"/>
          <w:sz w:val="18"/>
          <w:szCs w:val="18"/>
        </w:rPr>
        <w:t xml:space="preserve"> </w:t>
      </w:r>
    </w:p>
    <w:p w14:paraId="273F582E" w14:textId="77777777" w:rsidR="00BC58D6" w:rsidRPr="005808DB" w:rsidRDefault="00BC58D6" w:rsidP="001963D8">
      <w:pPr>
        <w:spacing w:line="240" w:lineRule="exact"/>
        <w:rPr>
          <w:rFonts w:ascii="Arial" w:eastAsia="Arial" w:hAnsi="Arial" w:cs="Arial"/>
          <w:b/>
          <w:bCs/>
          <w:sz w:val="18"/>
          <w:szCs w:val="18"/>
        </w:rPr>
      </w:pPr>
      <w:r w:rsidRPr="005808DB">
        <w:rPr>
          <w:rFonts w:ascii="Arial" w:eastAsia="Arial" w:hAnsi="Arial" w:cs="Arial"/>
          <w:b/>
          <w:bCs/>
          <w:sz w:val="18"/>
          <w:szCs w:val="18"/>
        </w:rPr>
        <w:t xml:space="preserve">                                                                      </w:t>
      </w:r>
      <w:r w:rsidRPr="005808DB">
        <w:tab/>
      </w:r>
      <w:r w:rsidRPr="005808DB">
        <w:tab/>
      </w:r>
      <w:r w:rsidRPr="005808DB">
        <w:rPr>
          <w:rFonts w:ascii="Arial" w:eastAsia="Arial" w:hAnsi="Arial" w:cs="Arial"/>
          <w:b/>
          <w:bCs/>
          <w:sz w:val="18"/>
          <w:szCs w:val="18"/>
        </w:rPr>
        <w:t>Kristýna Havligerová</w:t>
      </w:r>
    </w:p>
    <w:p w14:paraId="4426ACCF" w14:textId="77777777" w:rsidR="00BC58D6" w:rsidRPr="005808DB" w:rsidRDefault="00BC58D6" w:rsidP="001963D8">
      <w:pPr>
        <w:spacing w:line="240" w:lineRule="exact"/>
        <w:rPr>
          <w:rFonts w:ascii="Arial" w:eastAsia="Arial" w:hAnsi="Arial" w:cs="Arial"/>
          <w:sz w:val="18"/>
          <w:szCs w:val="18"/>
        </w:rPr>
      </w:pPr>
      <w:r w:rsidRPr="005808DB">
        <w:rPr>
          <w:rFonts w:ascii="Arial" w:eastAsia="Arial" w:hAnsi="Arial" w:cs="Arial"/>
          <w:b/>
          <w:bCs/>
          <w:sz w:val="18"/>
          <w:szCs w:val="18"/>
        </w:rPr>
        <w:t xml:space="preserve">                                             </w:t>
      </w:r>
      <w:r w:rsidRPr="005808DB">
        <w:tab/>
      </w:r>
      <w:r w:rsidRPr="005808DB">
        <w:tab/>
      </w:r>
      <w:r w:rsidRPr="005808DB">
        <w:tab/>
      </w:r>
      <w:r w:rsidRPr="005808DB">
        <w:rPr>
          <w:rFonts w:ascii="Arial" w:eastAsia="Arial" w:hAnsi="Arial" w:cs="Arial"/>
          <w:b/>
          <w:bCs/>
          <w:sz w:val="18"/>
          <w:szCs w:val="18"/>
        </w:rPr>
        <w:t>manažerka vnějších vztahů</w:t>
      </w:r>
      <w:r w:rsidRPr="005808DB">
        <w:br/>
      </w:r>
      <w:r w:rsidRPr="005808DB">
        <w:rPr>
          <w:rFonts w:ascii="Arial" w:eastAsia="Arial" w:hAnsi="Arial" w:cs="Arial"/>
          <w:b/>
          <w:bCs/>
          <w:sz w:val="18"/>
          <w:szCs w:val="18"/>
        </w:rPr>
        <w:t xml:space="preserve">                                              </w:t>
      </w:r>
      <w:r w:rsidRPr="005808DB">
        <w:tab/>
      </w:r>
      <w:r w:rsidRPr="005808DB">
        <w:tab/>
      </w:r>
      <w:r w:rsidRPr="005808DB">
        <w:rPr>
          <w:rFonts w:ascii="Arial" w:eastAsia="Arial" w:hAnsi="Arial" w:cs="Arial"/>
          <w:b/>
          <w:bCs/>
          <w:sz w:val="18"/>
          <w:szCs w:val="18"/>
        </w:rPr>
        <w:t xml:space="preserve">              Iniciativa pro zálohování   </w:t>
      </w:r>
    </w:p>
    <w:p w14:paraId="1AC061B6" w14:textId="77777777" w:rsidR="00BC58D6" w:rsidRPr="005808DB" w:rsidRDefault="00BC58D6" w:rsidP="006634B6">
      <w:pPr>
        <w:spacing w:line="240" w:lineRule="exact"/>
        <w:ind w:left="4320"/>
        <w:rPr>
          <w:rFonts w:ascii="Arial" w:eastAsia="Arial" w:hAnsi="Arial" w:cs="Arial"/>
          <w:sz w:val="18"/>
          <w:szCs w:val="18"/>
        </w:rPr>
      </w:pPr>
      <w:r w:rsidRPr="005808DB">
        <w:rPr>
          <w:rFonts w:ascii="Arial" w:eastAsia="Arial" w:hAnsi="Arial" w:cs="Arial"/>
          <w:b/>
          <w:bCs/>
          <w:sz w:val="18"/>
          <w:szCs w:val="18"/>
        </w:rPr>
        <w:t>kristyna.havligerova@iniciativaprozalohovani.cz                         +420724602113</w:t>
      </w:r>
      <w:r w:rsidRPr="005808DB">
        <w:rPr>
          <w:rFonts w:ascii="Arial" w:eastAsia="Arial" w:hAnsi="Arial" w:cs="Arial"/>
          <w:sz w:val="18"/>
          <w:szCs w:val="18"/>
        </w:rPr>
        <w:t xml:space="preserve"> </w:t>
      </w:r>
    </w:p>
    <w:p w14:paraId="617134CB" w14:textId="77777777" w:rsidR="00BC58D6" w:rsidRPr="005808DB" w:rsidRDefault="00BC58D6" w:rsidP="00533099">
      <w:pPr>
        <w:spacing w:line="240" w:lineRule="exact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5808DB">
        <w:rPr>
          <w:rFonts w:ascii="Arial" w:eastAsia="Arial" w:hAnsi="Arial" w:cs="Arial"/>
          <w:b/>
          <w:bCs/>
          <w:sz w:val="18"/>
          <w:szCs w:val="18"/>
        </w:rPr>
        <w:t xml:space="preserve"> </w:t>
      </w:r>
    </w:p>
    <w:p w14:paraId="4F0339FE" w14:textId="402686E4" w:rsidR="00BC58D6" w:rsidRDefault="00BC58D6" w:rsidP="00533099">
      <w:pPr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5808DB">
        <w:rPr>
          <w:rFonts w:ascii="Arial" w:eastAsia="Arial" w:hAnsi="Arial" w:cs="Arial"/>
          <w:i/>
          <w:iCs/>
          <w:sz w:val="18"/>
          <w:szCs w:val="18"/>
        </w:rPr>
        <w:t xml:space="preserve"> </w:t>
      </w:r>
    </w:p>
    <w:p w14:paraId="21119F30" w14:textId="3C14BD6B" w:rsidR="006634B6" w:rsidRDefault="006634B6" w:rsidP="00533099">
      <w:pPr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14:paraId="02B38891" w14:textId="3C8ADC39" w:rsidR="006634B6" w:rsidRDefault="006634B6" w:rsidP="00533099">
      <w:pPr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14:paraId="362F3D5E" w14:textId="4D5214A4" w:rsidR="006634B6" w:rsidRDefault="006634B6" w:rsidP="00533099">
      <w:pPr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14:paraId="60EEBB15" w14:textId="418BF6DC" w:rsidR="006634B6" w:rsidRDefault="006634B6" w:rsidP="00533099">
      <w:pPr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14:paraId="318A34C8" w14:textId="1E17B4D9" w:rsidR="006634B6" w:rsidRDefault="006634B6" w:rsidP="00533099">
      <w:pPr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14:paraId="0E81BAA8" w14:textId="21E27FFF" w:rsidR="006634B6" w:rsidRDefault="006634B6" w:rsidP="00533099">
      <w:pPr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14:paraId="09551FA0" w14:textId="21AAE344" w:rsidR="006634B6" w:rsidRDefault="006634B6" w:rsidP="00533099">
      <w:pPr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14:paraId="33DD6CA3" w14:textId="509D8740" w:rsidR="006634B6" w:rsidRDefault="006634B6" w:rsidP="00533099">
      <w:pPr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14:paraId="465A7A84" w14:textId="181AF2BF" w:rsidR="006634B6" w:rsidRDefault="006634B6" w:rsidP="00533099">
      <w:pPr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14:paraId="5CDF463A" w14:textId="77777777" w:rsidR="006634B6" w:rsidRPr="005808DB" w:rsidRDefault="006634B6" w:rsidP="00533099">
      <w:pPr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14:paraId="49D4B4D7" w14:textId="77777777" w:rsidR="00BC58D6" w:rsidRPr="005808DB" w:rsidRDefault="00BC58D6" w:rsidP="00533099">
      <w:pPr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5808DB">
        <w:rPr>
          <w:rFonts w:ascii="Arial" w:eastAsia="Arial" w:hAnsi="Arial" w:cs="Arial"/>
          <w:i/>
          <w:iCs/>
          <w:sz w:val="18"/>
          <w:szCs w:val="18"/>
        </w:rPr>
        <w:t xml:space="preserve"> </w:t>
      </w:r>
    </w:p>
    <w:p w14:paraId="002A87B5" w14:textId="77777777" w:rsidR="00BC58D6" w:rsidRPr="005808DB" w:rsidRDefault="00BC58D6" w:rsidP="00533099">
      <w:pPr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5808DB">
        <w:rPr>
          <w:rFonts w:ascii="Arial" w:eastAsia="Arial" w:hAnsi="Arial" w:cs="Arial"/>
          <w:i/>
          <w:iCs/>
          <w:sz w:val="18"/>
          <w:szCs w:val="18"/>
        </w:rPr>
        <w:t xml:space="preserve"> </w:t>
      </w:r>
    </w:p>
    <w:p w14:paraId="7AA4D7EF" w14:textId="77777777" w:rsidR="00BC58D6" w:rsidRDefault="00BC58D6" w:rsidP="00533099">
      <w:pPr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5808DB">
        <w:rPr>
          <w:rFonts w:ascii="Arial" w:eastAsia="Arial" w:hAnsi="Arial" w:cs="Arial"/>
          <w:i/>
          <w:iCs/>
          <w:sz w:val="18"/>
          <w:szCs w:val="18"/>
        </w:rPr>
        <w:t xml:space="preserve">Iniciativu pro zálohování založili významní výrobci nápojů Coca-Cola HBC Česko a Slovensko, Heineken Česká republika, Kofola </w:t>
      </w:r>
      <w:proofErr w:type="spellStart"/>
      <w:r w:rsidRPr="005808DB">
        <w:rPr>
          <w:rFonts w:ascii="Arial" w:eastAsia="Arial" w:hAnsi="Arial" w:cs="Arial"/>
          <w:i/>
          <w:iCs/>
          <w:sz w:val="18"/>
          <w:szCs w:val="18"/>
        </w:rPr>
        <w:t>ČeskoSlovensko</w:t>
      </w:r>
      <w:proofErr w:type="spellEnd"/>
      <w:r w:rsidRPr="005808DB">
        <w:rPr>
          <w:rFonts w:ascii="Arial" w:eastAsia="Arial" w:hAnsi="Arial" w:cs="Arial"/>
          <w:i/>
          <w:iCs/>
          <w:sz w:val="18"/>
          <w:szCs w:val="18"/>
        </w:rPr>
        <w:t>, Mattoni 1873 a Plzeňský Prazdroj. Jejím cílem je zavedení plošného zálohového systému všech nápojových PET lahví a plechovek v České republice jako cestu k opravdové recyklaci těchto obalových materiálů.</w:t>
      </w:r>
    </w:p>
    <w:p w14:paraId="3C1FC806" w14:textId="26660403" w:rsidR="006D7E1C" w:rsidRPr="002E5B0B" w:rsidRDefault="006D7E1C" w:rsidP="00533099">
      <w:pPr>
        <w:jc w:val="both"/>
        <w:rPr>
          <w:rFonts w:ascii="Verdana" w:hAnsi="Verdana"/>
          <w:sz w:val="22"/>
          <w:szCs w:val="22"/>
        </w:rPr>
      </w:pPr>
    </w:p>
    <w:sectPr w:rsidR="006D7E1C" w:rsidRPr="002E5B0B" w:rsidSect="000316D0">
      <w:headerReference w:type="even" r:id="rId11"/>
      <w:headerReference w:type="default" r:id="rId12"/>
      <w:headerReference w:type="first" r:id="rId13"/>
      <w:pgSz w:w="11900" w:h="16840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C6F72" w14:textId="77777777" w:rsidR="00823A90" w:rsidRDefault="00823A90" w:rsidP="00AF4AF9">
      <w:r>
        <w:separator/>
      </w:r>
    </w:p>
  </w:endnote>
  <w:endnote w:type="continuationSeparator" w:id="0">
    <w:p w14:paraId="54495EC1" w14:textId="77777777" w:rsidR="00823A90" w:rsidRDefault="00823A90" w:rsidP="00AF4AF9">
      <w:r>
        <w:continuationSeparator/>
      </w:r>
    </w:p>
  </w:endnote>
  <w:endnote w:type="continuationNotice" w:id="1">
    <w:p w14:paraId="25944D36" w14:textId="77777777" w:rsidR="00823A90" w:rsidRDefault="00823A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EC5FA" w14:textId="77777777" w:rsidR="00823A90" w:rsidRDefault="00823A90" w:rsidP="00AF4AF9">
      <w:r>
        <w:separator/>
      </w:r>
    </w:p>
  </w:footnote>
  <w:footnote w:type="continuationSeparator" w:id="0">
    <w:p w14:paraId="02FEAE49" w14:textId="77777777" w:rsidR="00823A90" w:rsidRDefault="00823A90" w:rsidP="00AF4AF9">
      <w:r>
        <w:continuationSeparator/>
      </w:r>
    </w:p>
  </w:footnote>
  <w:footnote w:type="continuationNotice" w:id="1">
    <w:p w14:paraId="24D59AEE" w14:textId="77777777" w:rsidR="00823A90" w:rsidRDefault="00823A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F1BF" w14:textId="0EAAC59E" w:rsidR="00AF4AF9" w:rsidRDefault="003938C8">
    <w:pPr>
      <w:pStyle w:val="Zhlav"/>
    </w:pPr>
    <w:r>
      <w:rPr>
        <w:noProof/>
      </w:rPr>
      <w:pict w14:anchorId="1CC37D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1345" o:spid="_x0000_s1027" type="#_x0000_t75" alt="" style="position:absolute;margin-left:0;margin-top:0;width:595.2pt;height:841.9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L Papir Iniciativ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0FD6C" w14:textId="2117EE19" w:rsidR="00AF4AF9" w:rsidRDefault="003938C8">
    <w:pPr>
      <w:pStyle w:val="Zhlav"/>
    </w:pPr>
    <w:r>
      <w:rPr>
        <w:noProof/>
      </w:rPr>
      <w:pict w14:anchorId="214A32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1346" o:spid="_x0000_s1026" type="#_x0000_t75" alt="" style="position:absolute;margin-left:-72.25pt;margin-top:-113.1pt;width:595.2pt;height:841.9pt;z-index:-251658238;mso-wrap-edited:f;mso-width-percent:0;mso-height-percent:0;mso-position-horizontal-relative:margin;mso-position-vertical-relative:margin;mso-width-percent:0;mso-height-percent:0" o:allowincell="f">
          <v:imagedata r:id="rId1" o:title="HL Papir Iniciativa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91F3" w14:textId="2229B01B" w:rsidR="00AF4AF9" w:rsidRDefault="003938C8">
    <w:pPr>
      <w:pStyle w:val="Zhlav"/>
    </w:pPr>
    <w:r>
      <w:rPr>
        <w:noProof/>
      </w:rPr>
      <w:pict w14:anchorId="627BCD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1344" o:spid="_x0000_s1025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L Papir Iniciativa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26437"/>
    <w:multiLevelType w:val="hybridMultilevel"/>
    <w:tmpl w:val="CFA48208"/>
    <w:lvl w:ilvl="0" w:tplc="F05EF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2A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226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5C2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AF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6D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81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4F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8A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E3D518E"/>
    <w:multiLevelType w:val="hybridMultilevel"/>
    <w:tmpl w:val="D8E69470"/>
    <w:lvl w:ilvl="0" w:tplc="26D8A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C2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587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24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EB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38B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24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4A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E6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53F72DC"/>
    <w:multiLevelType w:val="hybridMultilevel"/>
    <w:tmpl w:val="62942D68"/>
    <w:lvl w:ilvl="0" w:tplc="6AFA7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EB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A4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29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A8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D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4A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C5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EC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00336762">
    <w:abstractNumId w:val="1"/>
  </w:num>
  <w:num w:numId="2" w16cid:durableId="877661272">
    <w:abstractNumId w:val="0"/>
  </w:num>
  <w:num w:numId="3" w16cid:durableId="1967196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AF9"/>
    <w:rsid w:val="000052EF"/>
    <w:rsid w:val="00011A82"/>
    <w:rsid w:val="00024328"/>
    <w:rsid w:val="000316D0"/>
    <w:rsid w:val="00041A5A"/>
    <w:rsid w:val="00061F32"/>
    <w:rsid w:val="00063D30"/>
    <w:rsid w:val="00072F4A"/>
    <w:rsid w:val="00076B6B"/>
    <w:rsid w:val="00085536"/>
    <w:rsid w:val="000903F7"/>
    <w:rsid w:val="000B1B1E"/>
    <w:rsid w:val="000B3B07"/>
    <w:rsid w:val="000B5A79"/>
    <w:rsid w:val="000B6CCF"/>
    <w:rsid w:val="000C1A89"/>
    <w:rsid w:val="001127AD"/>
    <w:rsid w:val="001434C6"/>
    <w:rsid w:val="00151A14"/>
    <w:rsid w:val="00171040"/>
    <w:rsid w:val="00173031"/>
    <w:rsid w:val="00177180"/>
    <w:rsid w:val="00186D84"/>
    <w:rsid w:val="001941ED"/>
    <w:rsid w:val="001963D8"/>
    <w:rsid w:val="001B21D0"/>
    <w:rsid w:val="001B5B07"/>
    <w:rsid w:val="001D42E4"/>
    <w:rsid w:val="001D6E8F"/>
    <w:rsid w:val="00207DEF"/>
    <w:rsid w:val="00210BCF"/>
    <w:rsid w:val="00211FD5"/>
    <w:rsid w:val="0021704B"/>
    <w:rsid w:val="002272FE"/>
    <w:rsid w:val="0023646A"/>
    <w:rsid w:val="00242C23"/>
    <w:rsid w:val="002560AB"/>
    <w:rsid w:val="002664B6"/>
    <w:rsid w:val="002679CB"/>
    <w:rsid w:val="00280951"/>
    <w:rsid w:val="0028282A"/>
    <w:rsid w:val="00286682"/>
    <w:rsid w:val="002A32EF"/>
    <w:rsid w:val="002A42B9"/>
    <w:rsid w:val="002B4522"/>
    <w:rsid w:val="002B6D3D"/>
    <w:rsid w:val="002D7641"/>
    <w:rsid w:val="002E2BC0"/>
    <w:rsid w:val="002E2FA1"/>
    <w:rsid w:val="002E5B0B"/>
    <w:rsid w:val="002E7C47"/>
    <w:rsid w:val="002F0C06"/>
    <w:rsid w:val="002F0F49"/>
    <w:rsid w:val="00300ECF"/>
    <w:rsid w:val="00307F8D"/>
    <w:rsid w:val="003938C8"/>
    <w:rsid w:val="003945A7"/>
    <w:rsid w:val="003A4DAF"/>
    <w:rsid w:val="003B316C"/>
    <w:rsid w:val="003B3F02"/>
    <w:rsid w:val="003C5CE9"/>
    <w:rsid w:val="003D6BAF"/>
    <w:rsid w:val="003E02C1"/>
    <w:rsid w:val="003E02D6"/>
    <w:rsid w:val="003E31BC"/>
    <w:rsid w:val="003E7C28"/>
    <w:rsid w:val="00400E41"/>
    <w:rsid w:val="00416F64"/>
    <w:rsid w:val="00427F13"/>
    <w:rsid w:val="00435C7D"/>
    <w:rsid w:val="00440D63"/>
    <w:rsid w:val="0044687B"/>
    <w:rsid w:val="00454FA2"/>
    <w:rsid w:val="00457EBC"/>
    <w:rsid w:val="004862C2"/>
    <w:rsid w:val="004B3E31"/>
    <w:rsid w:val="004C3A60"/>
    <w:rsid w:val="004E2DFD"/>
    <w:rsid w:val="004F0278"/>
    <w:rsid w:val="004F30C0"/>
    <w:rsid w:val="005227B6"/>
    <w:rsid w:val="00523B50"/>
    <w:rsid w:val="00533099"/>
    <w:rsid w:val="00542C8A"/>
    <w:rsid w:val="00577AEB"/>
    <w:rsid w:val="005808DB"/>
    <w:rsid w:val="00585480"/>
    <w:rsid w:val="00595F13"/>
    <w:rsid w:val="005A3D51"/>
    <w:rsid w:val="005C2B01"/>
    <w:rsid w:val="005C6042"/>
    <w:rsid w:val="005D0C3B"/>
    <w:rsid w:val="005F39C9"/>
    <w:rsid w:val="005F439C"/>
    <w:rsid w:val="006160BA"/>
    <w:rsid w:val="00641E42"/>
    <w:rsid w:val="006537F0"/>
    <w:rsid w:val="00656CB4"/>
    <w:rsid w:val="006634B6"/>
    <w:rsid w:val="006636AF"/>
    <w:rsid w:val="00663A1F"/>
    <w:rsid w:val="006A2DBA"/>
    <w:rsid w:val="006A5C81"/>
    <w:rsid w:val="006D7E1C"/>
    <w:rsid w:val="006E02E1"/>
    <w:rsid w:val="007055EF"/>
    <w:rsid w:val="00713B5D"/>
    <w:rsid w:val="00717A1B"/>
    <w:rsid w:val="00724369"/>
    <w:rsid w:val="00733918"/>
    <w:rsid w:val="0074399F"/>
    <w:rsid w:val="007470FB"/>
    <w:rsid w:val="00751546"/>
    <w:rsid w:val="00752290"/>
    <w:rsid w:val="00752E4B"/>
    <w:rsid w:val="00770E35"/>
    <w:rsid w:val="00771706"/>
    <w:rsid w:val="00771B05"/>
    <w:rsid w:val="0077423C"/>
    <w:rsid w:val="007762B9"/>
    <w:rsid w:val="007832AD"/>
    <w:rsid w:val="007952A3"/>
    <w:rsid w:val="007A4028"/>
    <w:rsid w:val="007A5C09"/>
    <w:rsid w:val="007B76D1"/>
    <w:rsid w:val="007D0B31"/>
    <w:rsid w:val="007D50E1"/>
    <w:rsid w:val="00802284"/>
    <w:rsid w:val="00806E95"/>
    <w:rsid w:val="00823A90"/>
    <w:rsid w:val="0083453C"/>
    <w:rsid w:val="00842A4A"/>
    <w:rsid w:val="0085415D"/>
    <w:rsid w:val="0089339B"/>
    <w:rsid w:val="008976DB"/>
    <w:rsid w:val="008A1DE1"/>
    <w:rsid w:val="008C67DA"/>
    <w:rsid w:val="008D6AE2"/>
    <w:rsid w:val="008E33AF"/>
    <w:rsid w:val="008F2222"/>
    <w:rsid w:val="00911374"/>
    <w:rsid w:val="00916C4B"/>
    <w:rsid w:val="00921A4D"/>
    <w:rsid w:val="00930BA8"/>
    <w:rsid w:val="00960081"/>
    <w:rsid w:val="009624B8"/>
    <w:rsid w:val="00965E8E"/>
    <w:rsid w:val="00971645"/>
    <w:rsid w:val="009A182B"/>
    <w:rsid w:val="009A2650"/>
    <w:rsid w:val="009A55AA"/>
    <w:rsid w:val="009E07A5"/>
    <w:rsid w:val="00A60620"/>
    <w:rsid w:val="00A70915"/>
    <w:rsid w:val="00A80AA3"/>
    <w:rsid w:val="00A8183F"/>
    <w:rsid w:val="00A9312F"/>
    <w:rsid w:val="00A97BED"/>
    <w:rsid w:val="00AB4FEC"/>
    <w:rsid w:val="00AE1CC0"/>
    <w:rsid w:val="00AF0086"/>
    <w:rsid w:val="00AF4AF9"/>
    <w:rsid w:val="00AF565C"/>
    <w:rsid w:val="00B50176"/>
    <w:rsid w:val="00B73791"/>
    <w:rsid w:val="00B8727A"/>
    <w:rsid w:val="00B913B4"/>
    <w:rsid w:val="00B936C6"/>
    <w:rsid w:val="00BA45D3"/>
    <w:rsid w:val="00BC58D6"/>
    <w:rsid w:val="00BF2964"/>
    <w:rsid w:val="00C20739"/>
    <w:rsid w:val="00C2393F"/>
    <w:rsid w:val="00C259F1"/>
    <w:rsid w:val="00C37F48"/>
    <w:rsid w:val="00C53D3C"/>
    <w:rsid w:val="00C60267"/>
    <w:rsid w:val="00C879F6"/>
    <w:rsid w:val="00C92760"/>
    <w:rsid w:val="00CA52EC"/>
    <w:rsid w:val="00CA6A87"/>
    <w:rsid w:val="00CC399D"/>
    <w:rsid w:val="00D12468"/>
    <w:rsid w:val="00D27DC1"/>
    <w:rsid w:val="00D544E6"/>
    <w:rsid w:val="00D83CB5"/>
    <w:rsid w:val="00D9281F"/>
    <w:rsid w:val="00DA0493"/>
    <w:rsid w:val="00DA51EB"/>
    <w:rsid w:val="00DC3F84"/>
    <w:rsid w:val="00DE7F03"/>
    <w:rsid w:val="00E22A7A"/>
    <w:rsid w:val="00E72482"/>
    <w:rsid w:val="00EB1C02"/>
    <w:rsid w:val="00EB69FB"/>
    <w:rsid w:val="00EC275A"/>
    <w:rsid w:val="00ED7AD7"/>
    <w:rsid w:val="00F35C40"/>
    <w:rsid w:val="00F440FB"/>
    <w:rsid w:val="00F758AD"/>
    <w:rsid w:val="00FA62E1"/>
    <w:rsid w:val="00FC0636"/>
    <w:rsid w:val="00FE6E6C"/>
    <w:rsid w:val="060B6614"/>
    <w:rsid w:val="14B52320"/>
    <w:rsid w:val="21CF819C"/>
    <w:rsid w:val="275ADA3E"/>
    <w:rsid w:val="290D51ED"/>
    <w:rsid w:val="3247549F"/>
    <w:rsid w:val="384B989E"/>
    <w:rsid w:val="3C17B166"/>
    <w:rsid w:val="4FF81205"/>
    <w:rsid w:val="53AC5C95"/>
    <w:rsid w:val="56FEC2E8"/>
    <w:rsid w:val="5E25EBEB"/>
    <w:rsid w:val="6B0C5C79"/>
    <w:rsid w:val="6DFDA2E9"/>
    <w:rsid w:val="7CA5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F2596A"/>
  <w14:defaultImageDpi w14:val="300"/>
  <w15:chartTrackingRefBased/>
  <w15:docId w15:val="{4DFA83B9-2918-47E7-9660-385289BC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7762B9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4A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F4AF9"/>
  </w:style>
  <w:style w:type="paragraph" w:styleId="Zpat">
    <w:name w:val="footer"/>
    <w:basedOn w:val="Normln"/>
    <w:link w:val="ZpatChar"/>
    <w:uiPriority w:val="99"/>
    <w:unhideWhenUsed/>
    <w:rsid w:val="00AF4A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F4AF9"/>
  </w:style>
  <w:style w:type="character" w:styleId="Hypertextovodkaz">
    <w:name w:val="Hyperlink"/>
    <w:basedOn w:val="Standardnpsmoodstavce"/>
    <w:uiPriority w:val="99"/>
    <w:unhideWhenUsed/>
    <w:rsid w:val="006D7E1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560AB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unhideWhenUsed/>
    <w:rsid w:val="009716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6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16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6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164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D7AD7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94565344448841"/>
          <c:y val="2.2812492033967367E-2"/>
          <c:w val="0.81495556680692072"/>
          <c:h val="0.505485232067510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Budu nakupovat podstatně více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numFmt formatCode="#,##0&quot;%&quot;;\-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List1!$A$2:$A$6</c:f>
              <c:strCache>
                <c:ptCount val="2"/>
                <c:pt idx="0">
                  <c:v>PET lahve</c:v>
                </c:pt>
                <c:pt idx="1">
                  <c:v>Plechovky</c:v>
                </c:pt>
              </c:strCache>
              <c:extLst/>
            </c:strRef>
          </c:cat>
          <c:val>
            <c:numRef>
              <c:f>List1!$B$2:$B$6</c:f>
              <c:numCache>
                <c:formatCode>General</c:formatCode>
                <c:ptCount val="2"/>
                <c:pt idx="0">
                  <c:v>5.0199999999999996</c:v>
                </c:pt>
                <c:pt idx="1">
                  <c:v>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F3F0-F44D-825A-79E314042457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Budu nakupovat o trochu více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#,##0&quot;%&quot;;\-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List1!$A$2:$A$6</c:f>
              <c:strCache>
                <c:ptCount val="2"/>
                <c:pt idx="0">
                  <c:v>PET lahve</c:v>
                </c:pt>
                <c:pt idx="1">
                  <c:v>Plechovky</c:v>
                </c:pt>
              </c:strCache>
              <c:extLst/>
            </c:strRef>
          </c:cat>
          <c:val>
            <c:numRef>
              <c:f>List1!$C$2:$C$6</c:f>
              <c:numCache>
                <c:formatCode>General</c:formatCode>
                <c:ptCount val="2"/>
                <c:pt idx="0">
                  <c:v>5.3150000000000004</c:v>
                </c:pt>
                <c:pt idx="1">
                  <c:v>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F3F0-F44D-825A-79E314042457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Budu nakupovat stejně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numFmt formatCode="#,##0&quot;%&quot;;\-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List1!$A$2:$A$6</c:f>
              <c:strCache>
                <c:ptCount val="2"/>
                <c:pt idx="0">
                  <c:v>PET lahve</c:v>
                </c:pt>
                <c:pt idx="1">
                  <c:v>Plechovky</c:v>
                </c:pt>
              </c:strCache>
              <c:extLst/>
            </c:strRef>
          </c:cat>
          <c:val>
            <c:numRef>
              <c:f>List1!$D$2:$D$6</c:f>
              <c:numCache>
                <c:formatCode>General</c:formatCode>
                <c:ptCount val="2"/>
                <c:pt idx="0">
                  <c:v>71.260000000000005</c:v>
                </c:pt>
                <c:pt idx="1">
                  <c:v>70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F3F0-F44D-825A-79E314042457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Budu nakupovat o trochu méně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numFmt formatCode="#,##0&quot;%&quot;;\-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List1!$A$2:$A$6</c:f>
              <c:strCache>
                <c:ptCount val="2"/>
                <c:pt idx="0">
                  <c:v>PET lahve</c:v>
                </c:pt>
                <c:pt idx="1">
                  <c:v>Plechovky</c:v>
                </c:pt>
              </c:strCache>
              <c:extLst/>
            </c:strRef>
          </c:cat>
          <c:val>
            <c:numRef>
              <c:f>List1!$E$2:$E$6</c:f>
              <c:numCache>
                <c:formatCode>General</c:formatCode>
                <c:ptCount val="2"/>
                <c:pt idx="0">
                  <c:v>9.843</c:v>
                </c:pt>
                <c:pt idx="1">
                  <c:v>10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F3F0-F44D-825A-79E314042457}"/>
            </c:ext>
          </c:extLst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Budu nakupovat podstatně méně</c:v>
                </c:pt>
              </c:strCache>
            </c:strRef>
          </c:tx>
          <c:spPr>
            <a:solidFill>
              <a:srgbClr val="D47910"/>
            </a:solidFill>
            <a:ln>
              <a:noFill/>
            </a:ln>
            <a:effectLst/>
          </c:spPr>
          <c:invertIfNegative val="0"/>
          <c:dLbls>
            <c:numFmt formatCode="#,##0&quot;%&quot;;\-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List1!$A$2:$A$6</c:f>
              <c:strCache>
                <c:ptCount val="2"/>
                <c:pt idx="0">
                  <c:v>PET lahve</c:v>
                </c:pt>
                <c:pt idx="1">
                  <c:v>Plechovky</c:v>
                </c:pt>
              </c:strCache>
              <c:extLst/>
            </c:strRef>
          </c:cat>
          <c:val>
            <c:numRef>
              <c:f>List1!$F$2:$F$6</c:f>
              <c:numCache>
                <c:formatCode>General</c:formatCode>
                <c:ptCount val="2"/>
                <c:pt idx="0">
                  <c:v>6.4960000000000004</c:v>
                </c:pt>
                <c:pt idx="1">
                  <c:v>7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F3F0-F44D-825A-79E314042457}"/>
            </c:ext>
          </c:extLst>
        </c:ser>
        <c:ser>
          <c:idx val="5"/>
          <c:order val="5"/>
          <c:tx>
            <c:strRef>
              <c:f>List1!$G$1</c:f>
              <c:strCache>
                <c:ptCount val="1"/>
                <c:pt idx="0">
                  <c:v>Přestanu nakupovat úplně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numFmt formatCode="#,##0&quot;%&quot;;\-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List1!$A$2:$A$6</c:f>
              <c:strCache>
                <c:ptCount val="2"/>
                <c:pt idx="0">
                  <c:v>PET lahve</c:v>
                </c:pt>
                <c:pt idx="1">
                  <c:v>Plechovky</c:v>
                </c:pt>
              </c:strCache>
              <c:extLst/>
            </c:strRef>
          </c:cat>
          <c:val>
            <c:numRef>
              <c:f>List1!$G$2:$G$6</c:f>
              <c:numCache>
                <c:formatCode>General</c:formatCode>
                <c:ptCount val="2"/>
                <c:pt idx="0">
                  <c:v>2.0670000000000002</c:v>
                </c:pt>
                <c:pt idx="1">
                  <c:v>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5-F3F0-F44D-825A-79E3140424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572002416"/>
        <c:axId val="572003728"/>
      </c:barChart>
      <c:catAx>
        <c:axId val="57200241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72003728"/>
        <c:crosses val="autoZero"/>
        <c:auto val="1"/>
        <c:lblAlgn val="ctr"/>
        <c:lblOffset val="100"/>
        <c:noMultiLvlLbl val="0"/>
      </c:catAx>
      <c:valAx>
        <c:axId val="572003728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572002416"/>
        <c:crosses val="max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6362745953873284"/>
          <c:y val="0.57666899232532642"/>
          <c:w val="0.80645808963458276"/>
          <c:h val="0.3566555451754971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924E702E06A04EA49D4BDB1E622E15" ma:contentTypeVersion="16" ma:contentTypeDescription="Vytvoří nový dokument" ma:contentTypeScope="" ma:versionID="13461b28989411171b1cda8f87b1705a">
  <xsd:schema xmlns:xsd="http://www.w3.org/2001/XMLSchema" xmlns:xs="http://www.w3.org/2001/XMLSchema" xmlns:p="http://schemas.microsoft.com/office/2006/metadata/properties" xmlns:ns2="bdcd761b-ba9e-4d3e-9e5d-4728cf3954d2" xmlns:ns3="b9b87dd9-8c63-40b6-a197-245b202be497" targetNamespace="http://schemas.microsoft.com/office/2006/metadata/properties" ma:root="true" ma:fieldsID="7b38ae43a1237f81c17dc0827a3b4c96" ns2:_="" ns3:_="">
    <xsd:import namespace="bdcd761b-ba9e-4d3e-9e5d-4728cf3954d2"/>
    <xsd:import namespace="b9b87dd9-8c63-40b6-a197-245b202be4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d761b-ba9e-4d3e-9e5d-4728cf395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7e91d693-f37f-4aa7-876d-c3e71944c1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87dd9-8c63-40b6-a197-245b202be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75689cb-2967-4369-847e-5b594f058328}" ma:internalName="TaxCatchAll" ma:showField="CatchAllData" ma:web="b9b87dd9-8c63-40b6-a197-245b202be4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b87dd9-8c63-40b6-a197-245b202be497" xsi:nil="true"/>
    <lcf76f155ced4ddcb4097134ff3c332f xmlns="bdcd761b-ba9e-4d3e-9e5d-4728cf3954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C0909C-8CF6-4FB8-BFDA-53A1B159B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07D3A-6605-4B83-9ABD-F43A17B80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d761b-ba9e-4d3e-9e5d-4728cf3954d2"/>
    <ds:schemaRef ds:uri="b9b87dd9-8c63-40b6-a197-245b202be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6A3538-AFC7-45F9-855E-13EC712D85B0}">
  <ds:schemaRefs>
    <ds:schemaRef ds:uri="http://schemas.microsoft.com/office/2006/metadata/properties"/>
    <ds:schemaRef ds:uri="http://schemas.microsoft.com/office/infopath/2007/PartnerControls"/>
    <ds:schemaRef ds:uri="b9b87dd9-8c63-40b6-a197-245b202be497"/>
    <ds:schemaRef ds:uri="bdcd761b-ba9e-4d3e-9e5d-4728cf3954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708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Šulcová Klára (S-FŽP)</cp:lastModifiedBy>
  <cp:revision>9</cp:revision>
  <cp:lastPrinted>2019-06-05T17:51:00Z</cp:lastPrinted>
  <dcterms:created xsi:type="dcterms:W3CDTF">2022-11-06T20:44:00Z</dcterms:created>
  <dcterms:modified xsi:type="dcterms:W3CDTF">2022-11-10T16:07:00Z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0x010100CC924E702E06A04EA49D4BDB1E622E15</vt:lpwstr>
  </property>
  <property fmtid="{D5CDD505-2E9C-101B-9397-08002B2CF9AE}" pid="3" name="MediaServiceImageTags">
    <vt:lpwstr/>
  </property>
  <property fmtid="{D5CDD505-2E9C-101B-9397-08002B2CF9AE}" pid="4" name="MSIP_Label_50b92f09-1d3a-4417-8437-581e698e6b90_Enabled">
    <vt:lpwstr>true</vt:lpwstr>
  </property>
  <property fmtid="{D5CDD505-2E9C-101B-9397-08002B2CF9AE}" pid="5" name="MSIP_Label_50b92f09-1d3a-4417-8437-581e698e6b90_SetDate">
    <vt:lpwstr>2022-11-04T07:23:07Z</vt:lpwstr>
  </property>
  <property fmtid="{D5CDD505-2E9C-101B-9397-08002B2CF9AE}" pid="6" name="MSIP_Label_50b92f09-1d3a-4417-8437-581e698e6b90_Method">
    <vt:lpwstr>Privileged</vt:lpwstr>
  </property>
  <property fmtid="{D5CDD505-2E9C-101B-9397-08002B2CF9AE}" pid="7" name="MSIP_Label_50b92f09-1d3a-4417-8437-581e698e6b90_Name">
    <vt:lpwstr>L002S001</vt:lpwstr>
  </property>
  <property fmtid="{D5CDD505-2E9C-101B-9397-08002B2CF9AE}" pid="8" name="MSIP_Label_50b92f09-1d3a-4417-8437-581e698e6b90_SiteId">
    <vt:lpwstr>7ef011f8-898a-4d01-8232-9087b2c2abaf</vt:lpwstr>
  </property>
  <property fmtid="{D5CDD505-2E9C-101B-9397-08002B2CF9AE}" pid="9" name="MSIP_Label_50b92f09-1d3a-4417-8437-581e698e6b90_ActionId">
    <vt:lpwstr>e8d91172-b390-493f-bb20-2b6660fc6ef8</vt:lpwstr>
  </property>
  <property fmtid="{D5CDD505-2E9C-101B-9397-08002B2CF9AE}" pid="10" name="MSIP_Label_50b92f09-1d3a-4417-8437-581e698e6b90_ContentBits">
    <vt:lpwstr>0</vt:lpwstr>
  </property>
</Properties>
</file>