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E290" w14:textId="0AD5B844" w:rsidR="00AF4AF9" w:rsidRPr="00C445F8" w:rsidRDefault="00C008E7" w:rsidP="00301836">
      <w:pPr>
        <w:spacing w:line="276" w:lineRule="auto"/>
        <w:rPr>
          <w:rFonts w:ascii="Arial" w:hAnsi="Arial" w:cs="Arial"/>
          <w:sz w:val="20"/>
          <w:szCs w:val="20"/>
        </w:rPr>
      </w:pPr>
      <w:r w:rsidRPr="00C445F8">
        <w:rPr>
          <w:rFonts w:ascii="Arial" w:hAnsi="Arial" w:cs="Arial"/>
          <w:sz w:val="20"/>
          <w:szCs w:val="20"/>
        </w:rPr>
        <w:t xml:space="preserve"> </w:t>
      </w:r>
    </w:p>
    <w:p w14:paraId="6947C86F" w14:textId="7DF4F6C4" w:rsidR="006D7E1C" w:rsidRPr="00C445F8" w:rsidRDefault="003A4DAF" w:rsidP="007C4FD2">
      <w:pPr>
        <w:spacing w:line="276" w:lineRule="auto"/>
        <w:ind w:left="6480"/>
        <w:rPr>
          <w:rFonts w:ascii="Arial" w:hAnsi="Arial" w:cs="Arial"/>
          <w:color w:val="000000" w:themeColor="text1"/>
          <w:sz w:val="20"/>
          <w:szCs w:val="20"/>
        </w:rPr>
      </w:pPr>
      <w:r w:rsidRPr="00C445F8">
        <w:rPr>
          <w:rFonts w:ascii="Arial" w:hAnsi="Arial" w:cs="Arial"/>
          <w:color w:val="000000" w:themeColor="text1"/>
          <w:sz w:val="20"/>
          <w:szCs w:val="20"/>
        </w:rPr>
        <w:t>Praha</w:t>
      </w:r>
      <w:r w:rsidR="00D66136" w:rsidRPr="00C445F8">
        <w:rPr>
          <w:rFonts w:ascii="Arial" w:hAnsi="Arial" w:cs="Arial"/>
          <w:color w:val="000000" w:themeColor="text1"/>
          <w:sz w:val="20"/>
          <w:szCs w:val="20"/>
        </w:rPr>
        <w:t>,</w:t>
      </w:r>
      <w:r w:rsidR="00435C7D" w:rsidRPr="00C445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14D76" w:rsidRPr="00C445F8">
        <w:rPr>
          <w:rFonts w:ascii="Arial" w:hAnsi="Arial" w:cs="Arial"/>
          <w:color w:val="000000" w:themeColor="text1"/>
          <w:sz w:val="20"/>
          <w:szCs w:val="20"/>
        </w:rPr>
        <w:t>16</w:t>
      </w:r>
      <w:r w:rsidR="00435C7D" w:rsidRPr="00C445F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3C15BA" w:rsidRPr="00C445F8">
        <w:rPr>
          <w:rFonts w:ascii="Arial" w:hAnsi="Arial" w:cs="Arial"/>
          <w:color w:val="000000" w:themeColor="text1"/>
          <w:sz w:val="20"/>
          <w:szCs w:val="20"/>
        </w:rPr>
        <w:t>června</w:t>
      </w:r>
      <w:r w:rsidR="00F36AE6" w:rsidRPr="00C445F8">
        <w:rPr>
          <w:rFonts w:ascii="Arial" w:hAnsi="Arial" w:cs="Arial"/>
          <w:color w:val="000000" w:themeColor="text1"/>
          <w:sz w:val="20"/>
          <w:szCs w:val="20"/>
        </w:rPr>
        <w:t xml:space="preserve"> 202</w:t>
      </w:r>
      <w:r w:rsidR="003C15BA" w:rsidRPr="00C445F8">
        <w:rPr>
          <w:rFonts w:ascii="Arial" w:hAnsi="Arial" w:cs="Arial"/>
          <w:color w:val="000000" w:themeColor="text1"/>
          <w:sz w:val="20"/>
          <w:szCs w:val="20"/>
        </w:rPr>
        <w:t>5</w:t>
      </w:r>
    </w:p>
    <w:p w14:paraId="3B161F4B" w14:textId="4BCE33F3" w:rsidR="1D33DA28" w:rsidRPr="00C445F8" w:rsidRDefault="1D33DA28" w:rsidP="1D33DA28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14:paraId="0CC1F46E" w14:textId="4DCF758E" w:rsidR="157CF97F" w:rsidRPr="00C445F8" w:rsidRDefault="2F162CAB">
      <w:pPr>
        <w:spacing w:line="276" w:lineRule="auto"/>
        <w:rPr>
          <w:rFonts w:ascii="Arial" w:hAnsi="Arial" w:cs="Arial"/>
          <w:b/>
          <w:bCs/>
          <w:color w:val="212121"/>
          <w:sz w:val="28"/>
          <w:szCs w:val="28"/>
        </w:rPr>
      </w:pPr>
      <w:r w:rsidRPr="00C445F8">
        <w:rPr>
          <w:rFonts w:ascii="Arial" w:hAnsi="Arial" w:cs="Arial"/>
          <w:b/>
          <w:bCs/>
          <w:color w:val="212121"/>
          <w:sz w:val="28"/>
          <w:szCs w:val="28"/>
        </w:rPr>
        <w:t xml:space="preserve">Zálohovaných </w:t>
      </w:r>
      <w:proofErr w:type="spellStart"/>
      <w:r w:rsidRPr="00C445F8">
        <w:rPr>
          <w:rFonts w:ascii="Arial" w:hAnsi="Arial" w:cs="Arial"/>
          <w:b/>
          <w:bCs/>
          <w:color w:val="212121"/>
          <w:sz w:val="28"/>
          <w:szCs w:val="28"/>
        </w:rPr>
        <w:t>petek</w:t>
      </w:r>
      <w:proofErr w:type="spellEnd"/>
      <w:r w:rsidRPr="00C445F8">
        <w:rPr>
          <w:rFonts w:ascii="Arial" w:hAnsi="Arial" w:cs="Arial"/>
          <w:b/>
          <w:bCs/>
          <w:color w:val="212121"/>
          <w:sz w:val="28"/>
          <w:szCs w:val="28"/>
        </w:rPr>
        <w:t xml:space="preserve"> </w:t>
      </w:r>
      <w:r w:rsidR="70E0EE91" w:rsidRPr="00C445F8">
        <w:rPr>
          <w:rFonts w:ascii="Arial" w:hAnsi="Arial" w:cs="Arial"/>
          <w:b/>
          <w:bCs/>
          <w:color w:val="212121"/>
          <w:sz w:val="28"/>
          <w:szCs w:val="28"/>
        </w:rPr>
        <w:t xml:space="preserve">se </w:t>
      </w:r>
      <w:r w:rsidR="41716DB6" w:rsidRPr="00C445F8">
        <w:rPr>
          <w:rFonts w:ascii="Arial" w:hAnsi="Arial" w:cs="Arial"/>
          <w:b/>
          <w:bCs/>
          <w:color w:val="212121"/>
          <w:sz w:val="28"/>
          <w:szCs w:val="28"/>
        </w:rPr>
        <w:t>nyní</w:t>
      </w:r>
      <w:r w:rsidRPr="00C445F8">
        <w:rPr>
          <w:rFonts w:ascii="Arial" w:hAnsi="Arial" w:cs="Arial"/>
          <w:b/>
          <w:bCs/>
          <w:color w:val="212121"/>
          <w:sz w:val="28"/>
          <w:szCs w:val="28"/>
        </w:rPr>
        <w:t xml:space="preserve"> Češi nedočkají. </w:t>
      </w:r>
      <w:r w:rsidR="1000D307" w:rsidRPr="00C445F8">
        <w:rPr>
          <w:rFonts w:ascii="Arial" w:hAnsi="Arial" w:cs="Arial"/>
          <w:b/>
          <w:bCs/>
          <w:color w:val="212121"/>
          <w:sz w:val="28"/>
          <w:szCs w:val="28"/>
        </w:rPr>
        <w:t xml:space="preserve">Vyzkoušet si </w:t>
      </w:r>
      <w:r w:rsidR="6BD909CB" w:rsidRPr="00C445F8">
        <w:rPr>
          <w:rFonts w:ascii="Arial" w:hAnsi="Arial" w:cs="Arial"/>
          <w:b/>
          <w:bCs/>
          <w:color w:val="212121"/>
          <w:sz w:val="28"/>
          <w:szCs w:val="28"/>
        </w:rPr>
        <w:t xml:space="preserve">zálohování </w:t>
      </w:r>
      <w:r w:rsidR="1000D307" w:rsidRPr="00C445F8">
        <w:rPr>
          <w:rFonts w:ascii="Arial" w:hAnsi="Arial" w:cs="Arial"/>
          <w:b/>
          <w:bCs/>
          <w:color w:val="212121"/>
          <w:sz w:val="28"/>
          <w:szCs w:val="28"/>
        </w:rPr>
        <w:t xml:space="preserve">ale mohou </w:t>
      </w:r>
      <w:r w:rsidR="6D2B6515" w:rsidRPr="00C445F8">
        <w:rPr>
          <w:rFonts w:ascii="Arial" w:hAnsi="Arial" w:cs="Arial"/>
          <w:b/>
          <w:bCs/>
          <w:color w:val="212121"/>
          <w:sz w:val="28"/>
          <w:szCs w:val="28"/>
        </w:rPr>
        <w:t xml:space="preserve">během </w:t>
      </w:r>
      <w:r w:rsidR="1000D307" w:rsidRPr="00C445F8">
        <w:rPr>
          <w:rFonts w:ascii="Arial" w:hAnsi="Arial" w:cs="Arial"/>
          <w:b/>
          <w:bCs/>
          <w:color w:val="212121"/>
          <w:sz w:val="28"/>
          <w:szCs w:val="28"/>
        </w:rPr>
        <w:t>letních dovolených</w:t>
      </w:r>
    </w:p>
    <w:p w14:paraId="27C12B9A" w14:textId="101E3C49" w:rsidR="1D33DA28" w:rsidRPr="00C445F8" w:rsidRDefault="1D33DA28" w:rsidP="1D33DA28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70A41E4" w14:textId="6EF5A5CA" w:rsidR="157CF97F" w:rsidRPr="00C445F8" w:rsidRDefault="3203C9F7" w:rsidP="1D33DA28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45F8">
        <w:rPr>
          <w:rFonts w:ascii="Arial" w:hAnsi="Arial" w:cs="Arial"/>
          <w:b/>
          <w:bCs/>
          <w:color w:val="000000" w:themeColor="text1"/>
          <w:sz w:val="20"/>
          <w:szCs w:val="20"/>
        </w:rPr>
        <w:t>Letní dovolená nemusí být jen o odpočinku, ale i o malých každodenních změnách, které dělají velký rozdíl. Ať už Češi vyráží k moři, do hor nebo objevovat severská města, v 17 evropských zemích mohou zažít chytrý systém zálohování nápojových obalů, který funguje – a hlavně má smysl. Vrácením zálohovan</w:t>
      </w:r>
      <w:r w:rsidR="3D912593" w:rsidRPr="00C445F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é </w:t>
      </w:r>
      <w:proofErr w:type="spellStart"/>
      <w:r w:rsidR="3D912593" w:rsidRPr="00C445F8">
        <w:rPr>
          <w:rFonts w:ascii="Arial" w:hAnsi="Arial" w:cs="Arial"/>
          <w:b/>
          <w:bCs/>
          <w:color w:val="000000" w:themeColor="text1"/>
          <w:sz w:val="20"/>
          <w:szCs w:val="20"/>
        </w:rPr>
        <w:t>petky</w:t>
      </w:r>
      <w:proofErr w:type="spellEnd"/>
      <w:r w:rsidR="3D912593" w:rsidRPr="00C445F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nebo plechovky</w:t>
      </w:r>
      <w:r w:rsidRPr="00C445F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přispějí k pozitivnímu dopadu na životní prostředí, protože právě v zálohových systémech je materiál opakovaně recyklován zpět do nových nápojových obal</w:t>
      </w:r>
      <w:r w:rsidR="0F943C91" w:rsidRPr="00C445F8">
        <w:rPr>
          <w:rFonts w:ascii="Arial" w:hAnsi="Arial" w:cs="Arial"/>
          <w:b/>
          <w:bCs/>
          <w:color w:val="000000" w:themeColor="text1"/>
          <w:sz w:val="20"/>
          <w:szCs w:val="20"/>
        </w:rPr>
        <w:t>ů</w:t>
      </w:r>
      <w:r w:rsidRPr="00C445F8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7858D599" w14:textId="7200A723" w:rsidR="1D33DA28" w:rsidRPr="00C445F8" w:rsidRDefault="1D33DA28" w:rsidP="1D33DA28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78ECD27" w14:textId="7EEBB56C" w:rsidR="157CF97F" w:rsidRPr="00C445F8" w:rsidRDefault="3203C9F7" w:rsidP="1D33DA28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5F8">
        <w:rPr>
          <w:rFonts w:ascii="Arial" w:hAnsi="Arial" w:cs="Arial"/>
          <w:color w:val="000000" w:themeColor="text1"/>
          <w:sz w:val="20"/>
          <w:szCs w:val="20"/>
        </w:rPr>
        <w:t>Zatímco v Česku PET lahve a plechovky často končí na skládkách nebo ve spalovnách, v</w:t>
      </w:r>
      <w:r w:rsidR="2F1AD6F5" w:rsidRPr="00C445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445F8">
        <w:rPr>
          <w:rFonts w:ascii="Arial" w:hAnsi="Arial" w:cs="Arial"/>
          <w:color w:val="000000" w:themeColor="text1"/>
          <w:sz w:val="20"/>
          <w:szCs w:val="20"/>
        </w:rPr>
        <w:t>Chorvatsku, Německu, Skandinávii, Pobaltí nebo třeba na Maltě je vr</w:t>
      </w:r>
      <w:r w:rsidR="0954ED00" w:rsidRPr="00C445F8">
        <w:rPr>
          <w:rFonts w:ascii="Arial" w:hAnsi="Arial" w:cs="Arial"/>
          <w:color w:val="000000" w:themeColor="text1"/>
          <w:sz w:val="20"/>
          <w:szCs w:val="20"/>
        </w:rPr>
        <w:t>a</w:t>
      </w:r>
      <w:r w:rsidRPr="00C445F8">
        <w:rPr>
          <w:rFonts w:ascii="Arial" w:hAnsi="Arial" w:cs="Arial"/>
          <w:color w:val="000000" w:themeColor="text1"/>
          <w:sz w:val="20"/>
          <w:szCs w:val="20"/>
        </w:rPr>
        <w:t>cení nápojových obalů běžnou součástí každodenního života. A dobrá zpráva? Funguje to jednoduše. Stačí obal po vypití nevhodit do koše, ale odnést ho zpět do obchodu a získat zp</w:t>
      </w:r>
      <w:r w:rsidR="0C17DED0" w:rsidRPr="00C445F8">
        <w:rPr>
          <w:rFonts w:ascii="Arial" w:hAnsi="Arial" w:cs="Arial"/>
          <w:color w:val="000000" w:themeColor="text1"/>
          <w:sz w:val="20"/>
          <w:szCs w:val="20"/>
        </w:rPr>
        <w:t>átky</w:t>
      </w:r>
      <w:r w:rsidRPr="00C445F8">
        <w:rPr>
          <w:rFonts w:ascii="Arial" w:hAnsi="Arial" w:cs="Arial"/>
          <w:color w:val="000000" w:themeColor="text1"/>
          <w:sz w:val="20"/>
          <w:szCs w:val="20"/>
        </w:rPr>
        <w:t xml:space="preserve"> zaplacenou zálohu.</w:t>
      </w:r>
    </w:p>
    <w:p w14:paraId="13C073D1" w14:textId="10A6D659" w:rsidR="1D33DA28" w:rsidRPr="00C445F8" w:rsidRDefault="1D33DA28" w:rsidP="1D33DA28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0C13F65" w14:textId="6AD2AA1D" w:rsidR="157CF97F" w:rsidRPr="00C445F8" w:rsidRDefault="467BA376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45F8">
        <w:rPr>
          <w:rFonts w:ascii="Arial" w:hAnsi="Arial" w:cs="Arial"/>
          <w:b/>
          <w:bCs/>
          <w:color w:val="000000" w:themeColor="text1"/>
          <w:sz w:val="20"/>
          <w:szCs w:val="20"/>
        </w:rPr>
        <w:t>Kam můžete letos vyrazit za udržitelnost inspirací?</w:t>
      </w:r>
    </w:p>
    <w:p w14:paraId="45C685D0" w14:textId="640FF4A4" w:rsidR="157CF97F" w:rsidRPr="00C445F8" w:rsidRDefault="157CF97F" w:rsidP="1D33DA28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445F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Chorvatsko </w:t>
      </w:r>
      <w:r w:rsidRPr="00C445F8">
        <w:rPr>
          <w:rFonts w:ascii="Arial" w:hAnsi="Arial" w:cs="Arial"/>
          <w:color w:val="000000" w:themeColor="text1"/>
          <w:sz w:val="20"/>
          <w:szCs w:val="20"/>
        </w:rPr>
        <w:t>– Oblíbená letní destinace Čechů, kde za každou PET lahev nebo plechovku dostanete zpět přibližně 1,75 Kč, obaly lze vrát</w:t>
      </w:r>
      <w:r w:rsidR="5DA410EE" w:rsidRPr="00C445F8">
        <w:rPr>
          <w:rFonts w:ascii="Arial" w:hAnsi="Arial" w:cs="Arial"/>
          <w:color w:val="000000" w:themeColor="text1"/>
          <w:sz w:val="20"/>
          <w:szCs w:val="20"/>
        </w:rPr>
        <w:t xml:space="preserve">it </w:t>
      </w:r>
      <w:r w:rsidRPr="00C445F8">
        <w:rPr>
          <w:rFonts w:ascii="Arial" w:hAnsi="Arial" w:cs="Arial"/>
          <w:color w:val="000000" w:themeColor="text1"/>
          <w:sz w:val="20"/>
          <w:szCs w:val="20"/>
        </w:rPr>
        <w:t>v obchodech s plochou nad 200 m</w:t>
      </w:r>
      <w:r w:rsidRPr="00C445F8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C445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D8292BE" w14:textId="528797F7" w:rsidR="157CF97F" w:rsidRPr="00C445F8" w:rsidRDefault="157CF97F" w:rsidP="1D33DA28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445F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Slovensko </w:t>
      </w:r>
      <w:r w:rsidRPr="00C445F8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="393D0E02" w:rsidRPr="00C445F8">
        <w:rPr>
          <w:rFonts w:ascii="Arial" w:hAnsi="Arial" w:cs="Arial"/>
          <w:color w:val="000000" w:themeColor="text1"/>
          <w:sz w:val="20"/>
          <w:szCs w:val="20"/>
        </w:rPr>
        <w:t>Z</w:t>
      </w:r>
      <w:r w:rsidRPr="00C445F8">
        <w:rPr>
          <w:rFonts w:ascii="Arial" w:hAnsi="Arial" w:cs="Arial"/>
          <w:color w:val="000000" w:themeColor="text1"/>
          <w:sz w:val="20"/>
          <w:szCs w:val="20"/>
        </w:rPr>
        <w:t>álohují od roku 2022, výše zálohy je zhruba 3,75 Kč a obal lze vrátit v</w:t>
      </w:r>
      <w:r w:rsidR="00A24397" w:rsidRPr="00C445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445F8">
        <w:rPr>
          <w:rFonts w:ascii="Arial" w:hAnsi="Arial" w:cs="Arial"/>
          <w:color w:val="000000" w:themeColor="text1"/>
          <w:sz w:val="20"/>
          <w:szCs w:val="20"/>
        </w:rPr>
        <w:t>obchodech s plochou nad 300 m</w:t>
      </w:r>
      <w:r w:rsidRPr="00C445F8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C445F8">
        <w:rPr>
          <w:rFonts w:ascii="Arial" w:hAnsi="Arial" w:cs="Arial"/>
          <w:color w:val="000000" w:themeColor="text1"/>
          <w:sz w:val="20"/>
          <w:szCs w:val="20"/>
        </w:rPr>
        <w:t xml:space="preserve">, ale </w:t>
      </w:r>
      <w:r w:rsidR="15416973" w:rsidRPr="00C445F8">
        <w:rPr>
          <w:rFonts w:ascii="Arial" w:hAnsi="Arial" w:cs="Arial"/>
          <w:color w:val="000000" w:themeColor="text1"/>
          <w:sz w:val="20"/>
          <w:szCs w:val="20"/>
        </w:rPr>
        <w:t>i</w:t>
      </w:r>
      <w:r w:rsidR="494E7F9F" w:rsidRPr="00C445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445F8">
        <w:rPr>
          <w:rFonts w:ascii="Arial" w:hAnsi="Arial" w:cs="Arial"/>
          <w:color w:val="000000" w:themeColor="text1"/>
          <w:sz w:val="20"/>
          <w:szCs w:val="20"/>
        </w:rPr>
        <w:t xml:space="preserve">v menších obchodech, které se zapojili dobrovolně. </w:t>
      </w:r>
    </w:p>
    <w:p w14:paraId="129872EE" w14:textId="52588565" w:rsidR="157CF97F" w:rsidRPr="00C445F8" w:rsidRDefault="3203C9F7" w:rsidP="1D33DA28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445F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Skandinávie (Norsko, Švédsko, </w:t>
      </w:r>
      <w:r w:rsidR="461DA9AD" w:rsidRPr="00C445F8">
        <w:rPr>
          <w:rFonts w:ascii="Arial" w:hAnsi="Arial" w:cs="Arial"/>
          <w:b/>
          <w:bCs/>
          <w:color w:val="000000" w:themeColor="text1"/>
          <w:sz w:val="20"/>
          <w:szCs w:val="20"/>
        </w:rPr>
        <w:t>Dánsko</w:t>
      </w:r>
      <w:r w:rsidRPr="00C445F8">
        <w:rPr>
          <w:rFonts w:ascii="Arial" w:hAnsi="Arial" w:cs="Arial"/>
          <w:b/>
          <w:bCs/>
          <w:color w:val="000000" w:themeColor="text1"/>
          <w:sz w:val="20"/>
          <w:szCs w:val="20"/>
        </w:rPr>
        <w:t>)</w:t>
      </w:r>
      <w:r w:rsidRPr="00C445F8">
        <w:rPr>
          <w:rFonts w:ascii="Arial" w:hAnsi="Arial" w:cs="Arial"/>
          <w:color w:val="000000" w:themeColor="text1"/>
          <w:sz w:val="20"/>
          <w:szCs w:val="20"/>
        </w:rPr>
        <w:t xml:space="preserve"> – Země, které zálohují nejdéle</w:t>
      </w:r>
      <w:r w:rsidR="7FBA2B2B" w:rsidRPr="00C445F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16EC1FCA" w:rsidRPr="00C445F8">
        <w:rPr>
          <w:rFonts w:ascii="Arial" w:hAnsi="Arial" w:cs="Arial"/>
          <w:color w:val="000000" w:themeColor="text1"/>
          <w:sz w:val="20"/>
          <w:szCs w:val="20"/>
        </w:rPr>
        <w:t xml:space="preserve">Švédsko </w:t>
      </w:r>
      <w:r w:rsidR="1961534C" w:rsidRPr="00C445F8">
        <w:rPr>
          <w:rFonts w:ascii="Arial" w:hAnsi="Arial" w:cs="Arial"/>
          <w:color w:val="000000" w:themeColor="text1"/>
          <w:sz w:val="20"/>
          <w:szCs w:val="20"/>
        </w:rPr>
        <w:t xml:space="preserve">zálohuje </w:t>
      </w:r>
      <w:r w:rsidR="16EC1FCA" w:rsidRPr="00C445F8">
        <w:rPr>
          <w:rFonts w:ascii="Arial" w:hAnsi="Arial" w:cs="Arial"/>
          <w:color w:val="000000" w:themeColor="text1"/>
          <w:sz w:val="20"/>
          <w:szCs w:val="20"/>
        </w:rPr>
        <w:t>už před čtyřicet let, Norsko od roku 1999</w:t>
      </w:r>
      <w:r w:rsidR="0ACDE41C" w:rsidRPr="00C445F8">
        <w:rPr>
          <w:rFonts w:ascii="Arial" w:hAnsi="Arial" w:cs="Arial"/>
          <w:color w:val="000000" w:themeColor="text1"/>
          <w:sz w:val="20"/>
          <w:szCs w:val="20"/>
        </w:rPr>
        <w:t>, Dánsko se přidalo o další tři roky pozděj</w:t>
      </w:r>
      <w:r w:rsidR="1F5311FF" w:rsidRPr="00C445F8">
        <w:rPr>
          <w:rFonts w:ascii="Arial" w:hAnsi="Arial" w:cs="Arial"/>
          <w:color w:val="000000" w:themeColor="text1"/>
          <w:sz w:val="20"/>
          <w:szCs w:val="20"/>
        </w:rPr>
        <w:t>i</w:t>
      </w:r>
      <w:r w:rsidRPr="00C445F8">
        <w:rPr>
          <w:rFonts w:ascii="Arial" w:hAnsi="Arial" w:cs="Arial"/>
          <w:color w:val="000000" w:themeColor="text1"/>
          <w:sz w:val="20"/>
          <w:szCs w:val="20"/>
        </w:rPr>
        <w:t xml:space="preserve">. Výše zálohy se blíží až </w:t>
      </w:r>
      <w:r w:rsidR="7BFF9E32" w:rsidRPr="00C445F8">
        <w:rPr>
          <w:rFonts w:ascii="Arial" w:hAnsi="Arial" w:cs="Arial"/>
          <w:color w:val="000000" w:themeColor="text1"/>
          <w:sz w:val="20"/>
          <w:szCs w:val="20"/>
        </w:rPr>
        <w:t>4 Kč</w:t>
      </w:r>
      <w:r w:rsidRPr="00C445F8">
        <w:rPr>
          <w:rFonts w:ascii="Arial" w:hAnsi="Arial" w:cs="Arial"/>
          <w:color w:val="000000" w:themeColor="text1"/>
          <w:sz w:val="20"/>
          <w:szCs w:val="20"/>
        </w:rPr>
        <w:t xml:space="preserve">, vracet lze zálohované obaly ve všech obchodech, </w:t>
      </w:r>
      <w:r w:rsidR="5F0F082E" w:rsidRPr="00C445F8">
        <w:rPr>
          <w:rFonts w:ascii="Arial" w:hAnsi="Arial" w:cs="Arial"/>
          <w:color w:val="000000" w:themeColor="text1"/>
          <w:sz w:val="20"/>
          <w:szCs w:val="20"/>
        </w:rPr>
        <w:t>kde jsou k dostání nápoje.</w:t>
      </w:r>
    </w:p>
    <w:p w14:paraId="1E32EE34" w14:textId="4748F60B" w:rsidR="157CF97F" w:rsidRPr="00C445F8" w:rsidRDefault="3203C9F7" w:rsidP="7942E68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C445F8">
        <w:rPr>
          <w:rFonts w:ascii="Arial" w:hAnsi="Arial" w:cs="Arial"/>
          <w:b/>
          <w:bCs/>
          <w:color w:val="000000" w:themeColor="text1"/>
          <w:sz w:val="20"/>
          <w:szCs w:val="20"/>
        </w:rPr>
        <w:t>Pobaltí (Estonsko, Litva, Lotyšsko)</w:t>
      </w:r>
      <w:r w:rsidRPr="00C445F8">
        <w:rPr>
          <w:rFonts w:ascii="Arial" w:hAnsi="Arial" w:cs="Arial"/>
          <w:color w:val="000000" w:themeColor="text1"/>
          <w:sz w:val="20"/>
          <w:szCs w:val="20"/>
        </w:rPr>
        <w:t xml:space="preserve"> -</w:t>
      </w:r>
      <w:r w:rsidR="1B87774B" w:rsidRPr="00C445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4F321D33" w:rsidRPr="00C445F8">
        <w:rPr>
          <w:rFonts w:ascii="Arial" w:eastAsia="Arial" w:hAnsi="Arial" w:cs="Arial"/>
          <w:color w:val="000000" w:themeColor="text1"/>
          <w:sz w:val="20"/>
          <w:szCs w:val="20"/>
        </w:rPr>
        <w:t>Výše</w:t>
      </w:r>
      <w:r w:rsidR="06080D81" w:rsidRPr="00C445F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4F321D33" w:rsidRPr="00C445F8">
        <w:rPr>
          <w:rFonts w:ascii="Arial" w:eastAsia="Arial" w:hAnsi="Arial" w:cs="Arial"/>
          <w:color w:val="000000" w:themeColor="text1"/>
          <w:sz w:val="20"/>
          <w:szCs w:val="20"/>
        </w:rPr>
        <w:t>zálohy je zhruba 2,5 Kč.</w:t>
      </w:r>
      <w:r w:rsidR="00E54803" w:rsidRPr="00C445F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69B05E8B" w14:textId="3F14D86E" w:rsidR="157CF97F" w:rsidRPr="00C445F8" w:rsidRDefault="3203C9F7" w:rsidP="7942E68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C445F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Irsko a Rakousko </w:t>
      </w:r>
      <w:r w:rsidRPr="00C445F8">
        <w:rPr>
          <w:rFonts w:ascii="Arial" w:hAnsi="Arial" w:cs="Arial"/>
          <w:color w:val="000000" w:themeColor="text1"/>
          <w:sz w:val="20"/>
          <w:szCs w:val="20"/>
        </w:rPr>
        <w:t>– Nováčci mezi zálohujícími. V Irsku je záloha odlišná podle veliko</w:t>
      </w:r>
      <w:r w:rsidR="4DD5042A" w:rsidRPr="00C445F8">
        <w:rPr>
          <w:rFonts w:ascii="Arial" w:hAnsi="Arial" w:cs="Arial"/>
          <w:color w:val="000000" w:themeColor="text1"/>
          <w:sz w:val="20"/>
          <w:szCs w:val="20"/>
        </w:rPr>
        <w:t>s</w:t>
      </w:r>
      <w:r w:rsidRPr="00C445F8">
        <w:rPr>
          <w:rFonts w:ascii="Arial" w:hAnsi="Arial" w:cs="Arial"/>
          <w:color w:val="000000" w:themeColor="text1"/>
          <w:sz w:val="20"/>
          <w:szCs w:val="20"/>
        </w:rPr>
        <w:t>ti</w:t>
      </w:r>
      <w:r w:rsidR="1B87774B" w:rsidRPr="00C445F8">
        <w:rPr>
          <w:rFonts w:ascii="Arial" w:hAnsi="Arial" w:cs="Arial"/>
          <w:color w:val="000000" w:themeColor="text1"/>
          <w:sz w:val="20"/>
          <w:szCs w:val="20"/>
        </w:rPr>
        <w:t xml:space="preserve"> obalu</w:t>
      </w:r>
      <w:r w:rsidRPr="00C445F8">
        <w:rPr>
          <w:rFonts w:ascii="Arial" w:hAnsi="Arial" w:cs="Arial"/>
          <w:color w:val="000000" w:themeColor="text1"/>
          <w:sz w:val="20"/>
          <w:szCs w:val="20"/>
        </w:rPr>
        <w:t>, pohybuje se od 3,75 do zhruba 6,25 Kč</w:t>
      </w:r>
      <w:r w:rsidR="42D7C220" w:rsidRPr="00C445F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747C10C2" w:rsidRPr="00C445F8">
        <w:rPr>
          <w:rFonts w:ascii="Arial" w:hAnsi="Arial" w:cs="Arial"/>
          <w:color w:val="000000" w:themeColor="text1"/>
          <w:sz w:val="20"/>
          <w:szCs w:val="20"/>
        </w:rPr>
        <w:t>v Rakousku se záloha řadí mezi ty vyšší (6,25 Kč).</w:t>
      </w:r>
      <w:r w:rsidRPr="00C445F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</w:p>
    <w:p w14:paraId="230CD633" w14:textId="15D163B6" w:rsidR="157CF97F" w:rsidRPr="00C445F8" w:rsidRDefault="3203C9F7" w:rsidP="1D33DA28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445F8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Německo </w:t>
      </w:r>
      <w:r w:rsidRPr="00C445F8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– </w:t>
      </w:r>
      <w:r w:rsidR="2E3139D6" w:rsidRPr="00C445F8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Naši sousedé mají </w:t>
      </w:r>
      <w:r w:rsidR="6A0992C0" w:rsidRPr="00C445F8">
        <w:rPr>
          <w:rFonts w:ascii="Arial" w:eastAsiaTheme="minorEastAsia" w:hAnsi="Arial" w:cs="Arial"/>
          <w:color w:val="000000" w:themeColor="text1"/>
          <w:sz w:val="20"/>
          <w:szCs w:val="20"/>
        </w:rPr>
        <w:t>zálohu</w:t>
      </w:r>
      <w:r w:rsidRPr="00C445F8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6,</w:t>
      </w:r>
      <w:r w:rsidR="0E399AB9" w:rsidRPr="00C445F8">
        <w:rPr>
          <w:rFonts w:ascii="Arial" w:eastAsiaTheme="minorEastAsia" w:hAnsi="Arial" w:cs="Arial"/>
          <w:color w:val="000000" w:themeColor="text1"/>
          <w:sz w:val="20"/>
          <w:szCs w:val="20"/>
        </w:rPr>
        <w:t>25</w:t>
      </w:r>
      <w:r w:rsidRPr="00C445F8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Kč</w:t>
      </w:r>
      <w:r w:rsidR="42C09536" w:rsidRPr="00C445F8">
        <w:rPr>
          <w:rFonts w:ascii="Arial" w:eastAsiaTheme="minorEastAsia" w:hAnsi="Arial" w:cs="Arial"/>
          <w:color w:val="000000" w:themeColor="text1"/>
          <w:sz w:val="20"/>
          <w:szCs w:val="20"/>
        </w:rPr>
        <w:t>,</w:t>
      </w:r>
      <w:r w:rsidR="63AB8789" w:rsidRPr="00C445F8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</w:t>
      </w:r>
      <w:r w:rsidR="241D9E1B" w:rsidRPr="00C445F8">
        <w:rPr>
          <w:rFonts w:ascii="Arial" w:eastAsiaTheme="minorEastAsia" w:hAnsi="Arial" w:cs="Arial"/>
          <w:color w:val="000000" w:themeColor="text1"/>
          <w:sz w:val="20"/>
          <w:szCs w:val="20"/>
        </w:rPr>
        <w:t>v</w:t>
      </w:r>
      <w:r w:rsidRPr="00C445F8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racet lze </w:t>
      </w:r>
      <w:r w:rsidR="700FA60A" w:rsidRPr="00C445F8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obaly </w:t>
      </w:r>
      <w:r w:rsidRPr="00C445F8">
        <w:rPr>
          <w:rFonts w:ascii="Arial" w:eastAsiaTheme="minorEastAsia" w:hAnsi="Arial" w:cs="Arial"/>
          <w:color w:val="000000" w:themeColor="text1"/>
          <w:sz w:val="20"/>
          <w:szCs w:val="20"/>
        </w:rPr>
        <w:t>v obchodech s</w:t>
      </w:r>
      <w:r w:rsidR="4ED670A0" w:rsidRPr="00C445F8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</w:t>
      </w:r>
      <w:r w:rsidRPr="00C445F8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plochou nad 200 m2, v menších obchodech pouze ty obaly, které daný obchod prodává. </w:t>
      </w:r>
    </w:p>
    <w:p w14:paraId="778309F6" w14:textId="330CBB4D" w:rsidR="1D33DA28" w:rsidRPr="00C445F8" w:rsidRDefault="1D33DA28" w:rsidP="1D33DA28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5B1B50" w14:textId="0A7A5091" w:rsidR="157CF97F" w:rsidRPr="00C445F8" w:rsidRDefault="004F6687" w:rsidP="1D33DA28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5F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676449B" wp14:editId="72F53154">
                <wp:simplePos x="0" y="0"/>
                <wp:positionH relativeFrom="margin">
                  <wp:posOffset>2834005</wp:posOffset>
                </wp:positionH>
                <wp:positionV relativeFrom="margin">
                  <wp:posOffset>5876290</wp:posOffset>
                </wp:positionV>
                <wp:extent cx="2990850" cy="2809875"/>
                <wp:effectExtent l="0" t="0" r="19050" b="9525"/>
                <wp:wrapSquare wrapText="bothSides"/>
                <wp:docPr id="82295388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80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185880" w14:textId="77777777" w:rsidR="00CA7567" w:rsidRDefault="00CA7567" w:rsidP="00CA7567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29DC8C5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Fakta, která mluví za vše</w:t>
                            </w:r>
                          </w:p>
                          <w:p w14:paraId="7147AA89" w14:textId="77777777" w:rsidR="00CA7567" w:rsidRDefault="00CA7567" w:rsidP="00CA7567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A818629" w14:textId="7EAA7A7C" w:rsidR="00CA7567" w:rsidRPr="009B5816" w:rsidRDefault="000D5BEB" w:rsidP="004D2828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V evropských zemíc</w:t>
                            </w:r>
                            <w:r w:rsidR="004D28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h, kde mají zálohující systém se vrací 90 % obalů</w:t>
                            </w:r>
                          </w:p>
                          <w:p w14:paraId="39C59654" w14:textId="2C9E21DF" w:rsidR="004D2828" w:rsidRPr="009B5816" w:rsidRDefault="004D2828" w:rsidP="004D2828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Díky zálohování prokazatelně ubývá nepořádku</w:t>
                            </w:r>
                            <w:r w:rsidR="00730DA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 přírodě</w:t>
                            </w:r>
                          </w:p>
                          <w:p w14:paraId="46048D7D" w14:textId="77777777" w:rsidR="00CA7567" w:rsidRDefault="00CA7567" w:rsidP="00CA7567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1D33DA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Recyklace je efektivní, materiál se vrací zpět do výroby a vyrábí se z něj nové nápojové obaly</w:t>
                            </w:r>
                          </w:p>
                          <w:p w14:paraId="37B4CFE6" w14:textId="50433BAB" w:rsidR="00CA7567" w:rsidRDefault="00730DAC" w:rsidP="00CA7567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Neuvěřitelných </w:t>
                            </w:r>
                            <w:r w:rsidR="00CA7567" w:rsidRPr="29DC8C5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900 </w:t>
                            </w:r>
                            <w:r w:rsidR="00520D3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milionů</w:t>
                            </w:r>
                            <w:r w:rsidR="00520D3D" w:rsidRPr="29DC8C5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A7567" w:rsidRPr="29DC8C5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petek</w:t>
                            </w:r>
                            <w:proofErr w:type="spellEnd"/>
                            <w:r w:rsidR="00CA7567" w:rsidRPr="29DC8C5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plechovek v ČR nyní končí ročně na skládkách, ve spalovnách či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pohozen</w:t>
                            </w:r>
                            <w:r w:rsidR="003F41D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ých</w:t>
                            </w:r>
                            <w:r w:rsidR="00CA7567" w:rsidRPr="29DC8C5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 přírodě</w:t>
                            </w:r>
                          </w:p>
                          <w:p w14:paraId="2E987C14" w14:textId="77777777" w:rsidR="00CA7567" w:rsidRDefault="00CA7567" w:rsidP="00CA7567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29DC8C5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Česko ročně platí až dvě miliardy korun pokut za </w:t>
                            </w:r>
                            <w:proofErr w:type="spellStart"/>
                            <w:r w:rsidRPr="29DC8C5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nerecyklaci</w:t>
                            </w:r>
                            <w:proofErr w:type="spellEnd"/>
                            <w:r w:rsidRPr="29DC8C5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plastu</w:t>
                            </w:r>
                          </w:p>
                          <w:p w14:paraId="2ADCD6B8" w14:textId="77777777" w:rsidR="00CA7567" w:rsidRDefault="00CA7567" w:rsidP="00CA7567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3411FFB" w14:textId="77777777" w:rsidR="00CA7567" w:rsidRDefault="00CA75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76449B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23.15pt;margin-top:462.7pt;width:235.5pt;height:221.25pt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" fillcolor="white [3201]" strokeweight=".5pt">
                <v:textbox>
                  <w:txbxContent>
                    <w:p w14:paraId="16185880" w14:textId="77777777" w:rsidR="00CA7567" w:rsidRDefault="00CA7567" w:rsidP="00CA7567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29DC8C5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Fakta, která mluví za vše</w:t>
                      </w:r>
                    </w:p>
                    <w:p w14:paraId="7147AA89" w14:textId="77777777" w:rsidR="00CA7567" w:rsidRDefault="00CA7567" w:rsidP="00CA7567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A818629" w14:textId="7EAA7A7C" w:rsidR="00CA7567" w:rsidRPr="009B5816" w:rsidRDefault="000D5BEB" w:rsidP="004D2828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V evropských zemíc</w:t>
                      </w:r>
                      <w:r w:rsidR="004D28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h, kde mají zálohující systém se vrací 90 % obalů</w:t>
                      </w:r>
                    </w:p>
                    <w:p w14:paraId="39C59654" w14:textId="2C9E21DF" w:rsidR="004D2828" w:rsidRPr="009B5816" w:rsidRDefault="004D2828" w:rsidP="004D2828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Díky zálohování prokazatelně ubývá nepořádku</w:t>
                      </w:r>
                      <w:r w:rsidR="00730DA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v přírodě</w:t>
                      </w:r>
                    </w:p>
                    <w:p w14:paraId="46048D7D" w14:textId="77777777" w:rsidR="00CA7567" w:rsidRDefault="00CA7567" w:rsidP="00CA7567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1D33DA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Recyklace je efektivní, materiál se vrací zpět do výroby a vyrábí se z něj nové nápojové obaly</w:t>
                      </w:r>
                    </w:p>
                    <w:p w14:paraId="37B4CFE6" w14:textId="50433BAB" w:rsidR="00CA7567" w:rsidRDefault="00730DAC" w:rsidP="00CA7567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Neuvěřitelných </w:t>
                      </w:r>
                      <w:r w:rsidR="00CA7567" w:rsidRPr="29DC8C5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900 </w:t>
                      </w:r>
                      <w:r w:rsidR="00520D3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milionů</w:t>
                      </w:r>
                      <w:r w:rsidR="00520D3D" w:rsidRPr="29DC8C5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A7567" w:rsidRPr="29DC8C5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petek</w:t>
                      </w:r>
                      <w:proofErr w:type="spellEnd"/>
                      <w:r w:rsidR="00CA7567" w:rsidRPr="29DC8C5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a plechovek v ČR nyní končí ročně na skládkách, ve spalovnách či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pohozen</w:t>
                      </w:r>
                      <w:r w:rsidR="003F41D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ých</w:t>
                      </w:r>
                      <w:r w:rsidR="00CA7567" w:rsidRPr="29DC8C5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v přírodě</w:t>
                      </w:r>
                    </w:p>
                    <w:p w14:paraId="2E987C14" w14:textId="77777777" w:rsidR="00CA7567" w:rsidRDefault="00CA7567" w:rsidP="00CA7567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29DC8C5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Česko ročně platí až dvě miliardy korun pokut za </w:t>
                      </w:r>
                      <w:proofErr w:type="spellStart"/>
                      <w:r w:rsidRPr="29DC8C5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nerecyklaci</w:t>
                      </w:r>
                      <w:proofErr w:type="spellEnd"/>
                      <w:r w:rsidRPr="29DC8C5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plastu</w:t>
                      </w:r>
                    </w:p>
                    <w:p w14:paraId="2ADCD6B8" w14:textId="77777777" w:rsidR="00CA7567" w:rsidRDefault="00CA7567" w:rsidP="00CA7567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3411FFB" w14:textId="77777777" w:rsidR="00CA7567" w:rsidRDefault="00CA7567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3203C9F7" w:rsidRPr="00C445F8">
        <w:rPr>
          <w:rFonts w:ascii="Arial" w:hAnsi="Arial" w:cs="Arial"/>
          <w:color w:val="000000" w:themeColor="text1"/>
          <w:sz w:val="20"/>
          <w:szCs w:val="20"/>
        </w:rPr>
        <w:t>„</w:t>
      </w:r>
      <w:r w:rsidR="3203C9F7" w:rsidRPr="00C445F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Zálohovanou </w:t>
      </w:r>
      <w:proofErr w:type="spellStart"/>
      <w:r w:rsidR="3203C9F7" w:rsidRPr="00C445F8">
        <w:rPr>
          <w:rFonts w:ascii="Arial" w:hAnsi="Arial" w:cs="Arial"/>
          <w:i/>
          <w:iCs/>
          <w:color w:val="000000" w:themeColor="text1"/>
          <w:sz w:val="20"/>
          <w:szCs w:val="20"/>
        </w:rPr>
        <w:t>petku</w:t>
      </w:r>
      <w:proofErr w:type="spellEnd"/>
      <w:r w:rsidR="3203C9F7" w:rsidRPr="00C445F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 plechovku lidé jednoduše poznají, protože každý zálohovaný obal je označený výší zálohy a ve většině zemí také logem zálohování. Na Slovensku tak například na obalu najdou označení </w:t>
      </w:r>
      <w:r w:rsidR="0EA403AD" w:rsidRPr="00C445F8">
        <w:rPr>
          <w:rFonts w:ascii="Arial" w:hAnsi="Arial" w:cs="Arial"/>
          <w:i/>
          <w:iCs/>
          <w:color w:val="000000" w:themeColor="text1"/>
          <w:sz w:val="20"/>
          <w:szCs w:val="20"/>
        </w:rPr>
        <w:t>”Zálohované”</w:t>
      </w:r>
      <w:r w:rsidR="3203C9F7" w:rsidRPr="00C445F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 Z v recyklačním kroužku, v Irsku výši zálohy a</w:t>
      </w:r>
      <w:r w:rsidR="2ADFA296" w:rsidRPr="00C445F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také obrázek </w:t>
      </w:r>
      <w:r w:rsidR="3203C9F7" w:rsidRPr="00C445F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lahve </w:t>
      </w:r>
      <w:r w:rsidR="1235933B" w:rsidRPr="00C445F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 písmene </w:t>
      </w:r>
      <w:r w:rsidR="3203C9F7" w:rsidRPr="00C445F8">
        <w:rPr>
          <w:rFonts w:ascii="Arial" w:hAnsi="Arial" w:cs="Arial"/>
          <w:i/>
          <w:iCs/>
          <w:color w:val="000000" w:themeColor="text1"/>
          <w:sz w:val="20"/>
          <w:szCs w:val="20"/>
        </w:rPr>
        <w:t>R v </w:t>
      </w:r>
      <w:r w:rsidR="23291642" w:rsidRPr="00C445F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recyklačním </w:t>
      </w:r>
      <w:r w:rsidR="3203C9F7" w:rsidRPr="00C445F8">
        <w:rPr>
          <w:rFonts w:ascii="Arial" w:hAnsi="Arial" w:cs="Arial"/>
          <w:i/>
          <w:iCs/>
          <w:color w:val="000000" w:themeColor="text1"/>
          <w:sz w:val="20"/>
          <w:szCs w:val="20"/>
        </w:rPr>
        <w:t>kroužku. Zálohu zaplatí při koupi nápoje a zpět ji získají pro vrácení obalu do sběrného místa v některé z prodejen</w:t>
      </w:r>
      <w:r w:rsidR="02CB90FD" w:rsidRPr="00C445F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. </w:t>
      </w:r>
      <w:r w:rsidR="5137DFFF" w:rsidRPr="00C445F8">
        <w:rPr>
          <w:rFonts w:ascii="Arial" w:eastAsiaTheme="minorEastAsia" w:hAnsi="Arial" w:cs="Arial"/>
          <w:i/>
          <w:iCs/>
          <w:color w:val="000000" w:themeColor="text1"/>
          <w:sz w:val="20"/>
          <w:szCs w:val="20"/>
        </w:rPr>
        <w:t>Úplně stejně, jako jsou Češi desítky let zvyklí vracet skleněné lahve od piva</w:t>
      </w:r>
      <w:r w:rsidR="34F16C23" w:rsidRPr="00C445F8">
        <w:rPr>
          <w:rFonts w:ascii="Arial" w:eastAsiaTheme="minorEastAsia" w:hAnsi="Arial" w:cs="Arial"/>
          <w:i/>
          <w:iCs/>
          <w:color w:val="000000" w:themeColor="text1"/>
          <w:sz w:val="20"/>
          <w:szCs w:val="20"/>
        </w:rPr>
        <w:t>,</w:t>
      </w:r>
      <w:r w:rsidR="34F16C23" w:rsidRPr="00C445F8">
        <w:rPr>
          <w:rFonts w:ascii="Arial" w:eastAsiaTheme="minorEastAsia" w:hAnsi="Arial" w:cs="Arial"/>
          <w:color w:val="000000" w:themeColor="text1"/>
          <w:sz w:val="20"/>
          <w:szCs w:val="20"/>
        </w:rPr>
        <w:t>“ říká Krist</w:t>
      </w:r>
      <w:r w:rsidR="3203C9F7" w:rsidRPr="00C445F8">
        <w:rPr>
          <w:rFonts w:ascii="Arial" w:eastAsiaTheme="minorEastAsia" w:hAnsi="Arial" w:cs="Arial"/>
          <w:color w:val="000000" w:themeColor="text1"/>
          <w:sz w:val="20"/>
          <w:szCs w:val="20"/>
        </w:rPr>
        <w:t>ýna Havligerová, manažerka vnějších vztahů Iniciativy pro zálohování.</w:t>
      </w:r>
    </w:p>
    <w:p w14:paraId="625C8B26" w14:textId="65443C33" w:rsidR="1D33DA28" w:rsidRPr="00C445F8" w:rsidRDefault="1D33DA28" w:rsidP="1D33DA28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63C5D2" w14:textId="799BE4A4" w:rsidR="157CF97F" w:rsidRPr="00C445F8" w:rsidRDefault="157CF97F" w:rsidP="1D33DA28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45F8">
        <w:rPr>
          <w:rFonts w:ascii="Arial" w:hAnsi="Arial" w:cs="Arial"/>
          <w:b/>
          <w:bCs/>
          <w:color w:val="000000" w:themeColor="text1"/>
          <w:sz w:val="20"/>
          <w:szCs w:val="20"/>
        </w:rPr>
        <w:t>Užitečná mapa pro vaše cesty</w:t>
      </w:r>
    </w:p>
    <w:p w14:paraId="7C34DA8E" w14:textId="15E57096" w:rsidR="157CF97F" w:rsidRPr="00C445F8" w:rsidRDefault="157CF97F" w:rsidP="1D33DA28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5F8">
        <w:rPr>
          <w:rFonts w:ascii="Arial" w:hAnsi="Arial" w:cs="Arial"/>
          <w:color w:val="000000" w:themeColor="text1"/>
          <w:sz w:val="20"/>
          <w:szCs w:val="20"/>
        </w:rPr>
        <w:t xml:space="preserve">Nevíte, jak zálohování funguje v dané zemi? Iniciativa pro zálohování vytvořila </w:t>
      </w:r>
      <w:hyperlink r:id="rId11">
        <w:r w:rsidRPr="00C445F8">
          <w:rPr>
            <w:rStyle w:val="Hypertextovodkaz"/>
            <w:rFonts w:ascii="Arial" w:hAnsi="Arial" w:cs="Arial"/>
            <w:sz w:val="20"/>
            <w:szCs w:val="20"/>
          </w:rPr>
          <w:t>interaktivní mapu evropských zálohových systémů</w:t>
        </w:r>
      </w:hyperlink>
      <w:r w:rsidRPr="00C445F8">
        <w:rPr>
          <w:rFonts w:ascii="Arial" w:hAnsi="Arial" w:cs="Arial"/>
          <w:color w:val="000000" w:themeColor="text1"/>
          <w:sz w:val="20"/>
          <w:szCs w:val="20"/>
        </w:rPr>
        <w:t>, která vám pomůže se orientovat – a ušetřit. Stačí pár kliknutí a víte, jak na to.</w:t>
      </w:r>
    </w:p>
    <w:p w14:paraId="40B9A12F" w14:textId="33F96AAB" w:rsidR="58B05766" w:rsidRPr="00C445F8" w:rsidRDefault="58B05766" w:rsidP="58B05766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8CEFE3B" w14:textId="00ACC7E5" w:rsidR="157CF97F" w:rsidRPr="00C445F8" w:rsidRDefault="157CF97F" w:rsidP="1D33DA28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45F8">
        <w:rPr>
          <w:rFonts w:ascii="Arial" w:hAnsi="Arial" w:cs="Arial"/>
          <w:b/>
          <w:bCs/>
          <w:color w:val="000000" w:themeColor="text1"/>
          <w:sz w:val="20"/>
          <w:szCs w:val="20"/>
        </w:rPr>
        <w:t>Proč to v Česku (zatím) nejde?</w:t>
      </w:r>
    </w:p>
    <w:p w14:paraId="1A0622E5" w14:textId="616866A8" w:rsidR="157CF97F" w:rsidRPr="00C445F8" w:rsidRDefault="157CF97F" w:rsidP="51C7298B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5F8">
        <w:rPr>
          <w:rFonts w:ascii="Arial" w:hAnsi="Arial" w:cs="Arial"/>
          <w:color w:val="000000" w:themeColor="text1"/>
          <w:sz w:val="20"/>
          <w:szCs w:val="20"/>
        </w:rPr>
        <w:t xml:space="preserve">Zatímco většina Evropy zálohuje, Česko zatím zůstává pozadu. </w:t>
      </w:r>
      <w:proofErr w:type="spellStart"/>
      <w:r w:rsidRPr="00C445F8">
        <w:rPr>
          <w:rFonts w:ascii="Arial" w:hAnsi="Arial" w:cs="Arial"/>
          <w:color w:val="000000" w:themeColor="text1"/>
          <w:sz w:val="20"/>
          <w:szCs w:val="20"/>
        </w:rPr>
        <w:t>PETky</w:t>
      </w:r>
      <w:proofErr w:type="spellEnd"/>
      <w:r w:rsidRPr="00C445F8">
        <w:rPr>
          <w:rFonts w:ascii="Arial" w:hAnsi="Arial" w:cs="Arial"/>
          <w:color w:val="000000" w:themeColor="text1"/>
          <w:sz w:val="20"/>
          <w:szCs w:val="20"/>
        </w:rPr>
        <w:t xml:space="preserve"> i plechovky často končí ve spalovnách, na skládkách nebo v přírodě. Ačkoliv Češi třídí odpady svědomitě, současný systém nezajistí, že se cenný materiál dostane zpět do oběhu. „</w:t>
      </w:r>
      <w:r w:rsidRPr="00C445F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Současný způsob nakládání s nápojovými obaly je neefektivní, neekologický a v konečném důsledku i neekonomický. Místo toho, aby obaly končily zpět </w:t>
      </w:r>
      <w:r w:rsidR="2F144986" w:rsidRPr="00C445F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ve výrobním cyklu, často končí na skládkách, ve spalovnách nebo bohužel i v přírodě. A to i přesto, že Češi odpad zodpovědně třídí. Problém není totiž u spotřebitelů, ale v současném nefunkčním systému </w:t>
      </w:r>
      <w:r w:rsidRPr="00C445F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třídění, který nevede k systematickému opakovanému využití cenné suroviny – PET a hliníku. </w:t>
      </w:r>
      <w:r w:rsidR="00882893" w:rsidRPr="00C445F8">
        <w:rPr>
          <w:rFonts w:ascii="Arial" w:hAnsi="Arial" w:cs="Arial"/>
          <w:i/>
          <w:iCs/>
          <w:color w:val="000000" w:themeColor="text1"/>
          <w:sz w:val="20"/>
          <w:szCs w:val="20"/>
        </w:rPr>
        <w:t>To</w:t>
      </w:r>
      <w:r w:rsidRPr="00C445F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ukazuje, že i přes dobrou vůli občanů je systém nedostatečný a selhává,</w:t>
      </w:r>
      <w:r w:rsidRPr="00C445F8">
        <w:rPr>
          <w:rFonts w:ascii="Arial" w:hAnsi="Arial" w:cs="Arial"/>
          <w:color w:val="000000" w:themeColor="text1"/>
          <w:sz w:val="20"/>
          <w:szCs w:val="20"/>
        </w:rPr>
        <w:t>“ vysvětluje Havligerová.</w:t>
      </w:r>
    </w:p>
    <w:p w14:paraId="3C510BF9" w14:textId="782E2510" w:rsidR="157CF97F" w:rsidRPr="00C445F8" w:rsidRDefault="157CF97F" w:rsidP="51C7298B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EFE6DDB" w14:textId="5CE7CF75" w:rsidR="1D33DA28" w:rsidRPr="00C445F8" w:rsidRDefault="3203C9F7" w:rsidP="491AE36A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5F8">
        <w:rPr>
          <w:rFonts w:ascii="Arial" w:hAnsi="Arial" w:cs="Arial"/>
          <w:color w:val="000000" w:themeColor="text1"/>
          <w:sz w:val="20"/>
          <w:szCs w:val="20"/>
        </w:rPr>
        <w:t>Letní dovolená je ideální příležitostí vyzkoušet na vlastní kůži, jak může fungovat moderní a</w:t>
      </w:r>
      <w:r w:rsidR="7CA1EE37" w:rsidRPr="00C445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445F8">
        <w:rPr>
          <w:rFonts w:ascii="Arial" w:hAnsi="Arial" w:cs="Arial"/>
          <w:color w:val="000000" w:themeColor="text1"/>
          <w:sz w:val="20"/>
          <w:szCs w:val="20"/>
        </w:rPr>
        <w:t xml:space="preserve">udržitelná recyklace. A </w:t>
      </w:r>
      <w:r w:rsidR="6C35809D" w:rsidRPr="00C445F8">
        <w:rPr>
          <w:rFonts w:ascii="Arial" w:hAnsi="Arial" w:cs="Arial"/>
          <w:color w:val="000000" w:themeColor="text1"/>
          <w:sz w:val="20"/>
          <w:szCs w:val="20"/>
        </w:rPr>
        <w:t xml:space="preserve">vracení nápojových obalů se </w:t>
      </w:r>
      <w:r w:rsidR="7ECE0721" w:rsidRPr="00C445F8">
        <w:rPr>
          <w:rFonts w:ascii="Arial" w:hAnsi="Arial" w:cs="Arial"/>
          <w:color w:val="000000" w:themeColor="text1"/>
          <w:sz w:val="20"/>
          <w:szCs w:val="20"/>
        </w:rPr>
        <w:t xml:space="preserve">lidé </w:t>
      </w:r>
      <w:r w:rsidR="6C35809D" w:rsidRPr="00C445F8">
        <w:rPr>
          <w:rFonts w:ascii="Arial" w:hAnsi="Arial" w:cs="Arial"/>
          <w:color w:val="000000" w:themeColor="text1"/>
          <w:sz w:val="20"/>
          <w:szCs w:val="20"/>
        </w:rPr>
        <w:t xml:space="preserve">dočkají i </w:t>
      </w:r>
      <w:r w:rsidRPr="00C445F8">
        <w:rPr>
          <w:rFonts w:ascii="Arial" w:hAnsi="Arial" w:cs="Arial"/>
          <w:color w:val="000000" w:themeColor="text1"/>
          <w:sz w:val="20"/>
          <w:szCs w:val="20"/>
        </w:rPr>
        <w:t>v Česku</w:t>
      </w:r>
      <w:r w:rsidR="18041769" w:rsidRPr="00C445F8">
        <w:rPr>
          <w:rFonts w:ascii="Arial" w:hAnsi="Arial" w:cs="Arial"/>
          <w:color w:val="000000" w:themeColor="text1"/>
          <w:sz w:val="20"/>
          <w:szCs w:val="20"/>
        </w:rPr>
        <w:t>, protože</w:t>
      </w:r>
      <w:r w:rsidRPr="00C445F8">
        <w:rPr>
          <w:rFonts w:ascii="Arial" w:hAnsi="Arial" w:cs="Arial"/>
          <w:color w:val="000000" w:themeColor="text1"/>
          <w:sz w:val="20"/>
          <w:szCs w:val="20"/>
        </w:rPr>
        <w:t xml:space="preserve"> díky </w:t>
      </w:r>
      <w:r w:rsidR="7D8EC7BD" w:rsidRPr="00C445F8">
        <w:rPr>
          <w:rFonts w:ascii="Arial" w:hAnsi="Arial" w:cs="Arial"/>
          <w:color w:val="000000" w:themeColor="text1"/>
          <w:sz w:val="20"/>
          <w:szCs w:val="20"/>
        </w:rPr>
        <w:t xml:space="preserve">unijnímu </w:t>
      </w:r>
      <w:r w:rsidRPr="00C445F8">
        <w:rPr>
          <w:rFonts w:ascii="Arial" w:hAnsi="Arial" w:cs="Arial"/>
          <w:color w:val="000000" w:themeColor="text1"/>
          <w:sz w:val="20"/>
          <w:szCs w:val="20"/>
        </w:rPr>
        <w:t xml:space="preserve">nařízení o obalech a obalovém materiálu </w:t>
      </w:r>
      <w:r w:rsidR="78290CBC" w:rsidRPr="00C445F8">
        <w:rPr>
          <w:rFonts w:ascii="Arial" w:hAnsi="Arial" w:cs="Arial"/>
          <w:color w:val="000000" w:themeColor="text1"/>
          <w:sz w:val="20"/>
          <w:szCs w:val="20"/>
        </w:rPr>
        <w:t xml:space="preserve">se </w:t>
      </w:r>
      <w:r w:rsidRPr="00C445F8">
        <w:rPr>
          <w:rFonts w:ascii="Arial" w:hAnsi="Arial" w:cs="Arial"/>
          <w:color w:val="000000" w:themeColor="text1"/>
          <w:sz w:val="20"/>
          <w:szCs w:val="20"/>
        </w:rPr>
        <w:t>zálohování nevyhneme</w:t>
      </w:r>
      <w:r w:rsidR="6FE2CDAB" w:rsidRPr="00C445F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D43500E" w14:textId="77777777" w:rsidR="00F81B39" w:rsidRPr="00C445F8" w:rsidRDefault="00F81B39" w:rsidP="00AF04B2">
      <w:pPr>
        <w:spacing w:line="276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2C8BC4A2" w14:textId="4EA35191" w:rsidR="00684DF7" w:rsidRPr="00C445F8" w:rsidRDefault="4E67F3AE" w:rsidP="00AF04B2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445F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Nezálohování </w:t>
      </w:r>
      <w:r w:rsidR="754934BD" w:rsidRPr="00C445F8">
        <w:rPr>
          <w:rFonts w:ascii="Arial" w:hAnsi="Arial" w:cs="Arial"/>
          <w:b/>
          <w:bCs/>
          <w:color w:val="000000" w:themeColor="text1"/>
          <w:sz w:val="20"/>
          <w:szCs w:val="20"/>
        </w:rPr>
        <w:t>vyjde</w:t>
      </w:r>
      <w:r w:rsidR="217D6A0A" w:rsidRPr="00C445F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Česko</w:t>
      </w:r>
      <w:r w:rsidR="754934BD" w:rsidRPr="00C445F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draho</w:t>
      </w:r>
    </w:p>
    <w:p w14:paraId="164BDFD0" w14:textId="2D892D0A" w:rsidR="00553A33" w:rsidRPr="00C445F8" w:rsidRDefault="0036755B" w:rsidP="00AF04B2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445F8">
        <w:rPr>
          <w:rFonts w:ascii="Arial" w:hAnsi="Arial" w:cs="Arial"/>
          <w:color w:val="000000"/>
          <w:sz w:val="20"/>
          <w:szCs w:val="20"/>
        </w:rPr>
        <w:t> </w:t>
      </w:r>
    </w:p>
    <w:p w14:paraId="5328D633" w14:textId="5CB37EAF" w:rsidR="00576BFC" w:rsidRPr="00C445F8" w:rsidRDefault="00425439" w:rsidP="008852D5">
      <w:pPr>
        <w:spacing w:line="276" w:lineRule="auto"/>
        <w:jc w:val="both"/>
        <w:rPr>
          <w:rFonts w:ascii="Arial" w:hAnsi="Arial" w:cs="Arial"/>
          <w:color w:val="212121"/>
          <w:sz w:val="20"/>
          <w:szCs w:val="20"/>
        </w:rPr>
      </w:pPr>
      <w:r w:rsidRPr="00C445F8">
        <w:rPr>
          <w:rFonts w:ascii="Arial" w:hAnsi="Arial" w:cs="Arial"/>
          <w:color w:val="212121"/>
          <w:sz w:val="20"/>
          <w:szCs w:val="20"/>
        </w:rPr>
        <w:t xml:space="preserve">ČR opakovaně nevyužívá hodnotný materiál a kvůli </w:t>
      </w:r>
      <w:r w:rsidR="007C3E1A" w:rsidRPr="00C445F8">
        <w:rPr>
          <w:rFonts w:ascii="Arial" w:hAnsi="Arial" w:cs="Arial"/>
          <w:color w:val="212121"/>
          <w:sz w:val="20"/>
          <w:szCs w:val="20"/>
        </w:rPr>
        <w:t>nenaplnění recyklačních cílů</w:t>
      </w:r>
      <w:r w:rsidRPr="00C445F8">
        <w:rPr>
          <w:rFonts w:ascii="Arial" w:hAnsi="Arial" w:cs="Arial"/>
          <w:color w:val="212121"/>
          <w:sz w:val="20"/>
          <w:szCs w:val="20"/>
        </w:rPr>
        <w:t xml:space="preserve"> tak </w:t>
      </w:r>
      <w:r w:rsidR="00CA509B" w:rsidRPr="00C445F8">
        <w:rPr>
          <w:rFonts w:ascii="Arial" w:hAnsi="Arial" w:cs="Arial"/>
          <w:color w:val="212121"/>
          <w:sz w:val="20"/>
          <w:szCs w:val="20"/>
        </w:rPr>
        <w:t xml:space="preserve">platí </w:t>
      </w:r>
      <w:r w:rsidR="007C3E1A" w:rsidRPr="00C445F8">
        <w:rPr>
          <w:rFonts w:ascii="Arial" w:hAnsi="Arial" w:cs="Arial"/>
          <w:color w:val="212121"/>
          <w:sz w:val="20"/>
          <w:szCs w:val="20"/>
        </w:rPr>
        <w:t xml:space="preserve">každoročně pokuty ve výši až dvou miliard korun, které v důsledku nakonec zaplatí daňoví poplatníci. Zálohy </w:t>
      </w:r>
      <w:r w:rsidR="007B5766" w:rsidRPr="00C445F8">
        <w:rPr>
          <w:rFonts w:ascii="Arial" w:hAnsi="Arial" w:cs="Arial"/>
          <w:color w:val="212121"/>
          <w:sz w:val="20"/>
          <w:szCs w:val="20"/>
        </w:rPr>
        <w:t xml:space="preserve">přitom </w:t>
      </w:r>
      <w:r w:rsidR="007C3E1A" w:rsidRPr="00C445F8">
        <w:rPr>
          <w:rFonts w:ascii="Arial" w:hAnsi="Arial" w:cs="Arial"/>
          <w:color w:val="212121"/>
          <w:sz w:val="20"/>
          <w:szCs w:val="20"/>
        </w:rPr>
        <w:t>motivují lidi, aby obaly vraceli, a zároveň zajišťují, že se získaný materiál opravdu recykluje</w:t>
      </w:r>
      <w:r w:rsidR="007B5766" w:rsidRPr="00C445F8">
        <w:rPr>
          <w:rFonts w:ascii="Arial" w:hAnsi="Arial" w:cs="Arial"/>
          <w:color w:val="212121"/>
          <w:sz w:val="20"/>
          <w:szCs w:val="20"/>
        </w:rPr>
        <w:t xml:space="preserve"> a surovina tak nepřijde vniveč, ale opakovaně se využije</w:t>
      </w:r>
      <w:r w:rsidR="007C3E1A" w:rsidRPr="00C445F8">
        <w:rPr>
          <w:rFonts w:ascii="Arial" w:hAnsi="Arial" w:cs="Arial"/>
          <w:color w:val="212121"/>
          <w:sz w:val="20"/>
          <w:szCs w:val="20"/>
        </w:rPr>
        <w:t xml:space="preserve">. Podle Havligerové není zálohování jen otázkou ekologie. Je to otázka moderního, funkčního a odpovědného státu. Jde o nástroj, který má přímý vliv na čistotu veřejného prostoru, míru recyklace a fungování cirkulární ekonomiky. Česko má na to být součástí funkčního řešení. </w:t>
      </w:r>
      <w:r w:rsidR="008D0211" w:rsidRPr="00C445F8">
        <w:rPr>
          <w:rFonts w:ascii="Arial" w:hAnsi="Arial" w:cs="Arial"/>
          <w:color w:val="000000"/>
          <w:sz w:val="20"/>
          <w:szCs w:val="20"/>
        </w:rPr>
        <w:t>Z</w:t>
      </w:r>
      <w:r w:rsidR="00553A33" w:rsidRPr="00C445F8">
        <w:rPr>
          <w:rFonts w:ascii="Arial" w:hAnsi="Arial" w:cs="Arial"/>
          <w:color w:val="000000"/>
          <w:sz w:val="20"/>
          <w:szCs w:val="20"/>
        </w:rPr>
        <w:t>avedení</w:t>
      </w:r>
      <w:r w:rsidR="008852D5" w:rsidRPr="00C445F8">
        <w:rPr>
          <w:rFonts w:ascii="Arial" w:hAnsi="Arial" w:cs="Arial"/>
          <w:color w:val="000000"/>
          <w:sz w:val="20"/>
          <w:szCs w:val="20"/>
        </w:rPr>
        <w:t xml:space="preserve"> systému záloh dlouhodobě </w:t>
      </w:r>
      <w:r w:rsidR="008D0211" w:rsidRPr="00C445F8">
        <w:rPr>
          <w:rFonts w:ascii="Arial" w:hAnsi="Arial" w:cs="Arial"/>
          <w:color w:val="000000"/>
          <w:sz w:val="20"/>
          <w:szCs w:val="20"/>
        </w:rPr>
        <w:t>podporují tři čtvrtiny Čechů</w:t>
      </w:r>
      <w:r w:rsidR="007C3E1A" w:rsidRPr="00C445F8">
        <w:rPr>
          <w:rFonts w:ascii="Arial" w:hAnsi="Arial" w:cs="Arial"/>
          <w:color w:val="000000"/>
          <w:sz w:val="20"/>
          <w:szCs w:val="20"/>
        </w:rPr>
        <w:t>.</w:t>
      </w:r>
    </w:p>
    <w:p w14:paraId="1F75F1B9" w14:textId="77777777" w:rsidR="00576BFC" w:rsidRPr="00C445F8" w:rsidRDefault="00576BFC" w:rsidP="00576BFC">
      <w:pPr>
        <w:spacing w:line="276" w:lineRule="auto"/>
        <w:rPr>
          <w:rFonts w:ascii="Arial" w:hAnsi="Arial" w:cs="Arial"/>
          <w:color w:val="212121"/>
          <w:sz w:val="20"/>
          <w:szCs w:val="20"/>
        </w:rPr>
      </w:pPr>
    </w:p>
    <w:p w14:paraId="3278534B" w14:textId="366EC18C" w:rsidR="00FB539F" w:rsidRPr="00C445F8" w:rsidRDefault="00FB539F" w:rsidP="2E8211FB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186A9C" w14:textId="5F0D094F" w:rsidR="00AB0BC6" w:rsidRPr="00C445F8" w:rsidRDefault="00AB0BC6" w:rsidP="008852D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445F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Pro více informací kontaktujte:</w:t>
      </w:r>
    </w:p>
    <w:p w14:paraId="70BE9612" w14:textId="77777777" w:rsidR="00AB0BC6" w:rsidRPr="00C445F8" w:rsidRDefault="00AB0BC6" w:rsidP="00AB0BC6">
      <w:pPr>
        <w:tabs>
          <w:tab w:val="num" w:pos="720"/>
        </w:tabs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A866AE" w14:textId="57B68854" w:rsidR="008852D5" w:rsidRPr="00C445F8" w:rsidRDefault="008852D5" w:rsidP="00AF04B2">
      <w:pPr>
        <w:tabs>
          <w:tab w:val="num" w:pos="720"/>
        </w:tabs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6173A18C" w14:textId="77777777" w:rsidR="008852D5" w:rsidRPr="00C445F8" w:rsidRDefault="008852D5" w:rsidP="00AF04B2">
      <w:pPr>
        <w:tabs>
          <w:tab w:val="num" w:pos="720"/>
        </w:tabs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BD52BA1" w14:textId="77777777" w:rsidR="008852D5" w:rsidRPr="00C445F8" w:rsidRDefault="008852D5" w:rsidP="00AF04B2">
      <w:pPr>
        <w:tabs>
          <w:tab w:val="num" w:pos="720"/>
        </w:tabs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7D626EAC" w14:textId="094B5167" w:rsidR="00AF04B2" w:rsidRPr="00C445F8" w:rsidRDefault="008852D5" w:rsidP="00AF04B2">
      <w:pPr>
        <w:tabs>
          <w:tab w:val="num" w:pos="720"/>
        </w:tabs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B0BC6" w:rsidRPr="00C445F8">
        <w:rPr>
          <w:rFonts w:ascii="Arial" w:hAnsi="Arial" w:cs="Arial"/>
          <w:b/>
          <w:bCs/>
          <w:color w:val="000000"/>
          <w:sz w:val="20"/>
          <w:szCs w:val="20"/>
        </w:rPr>
        <w:t>Kristýna Havligerová</w:t>
      </w:r>
    </w:p>
    <w:p w14:paraId="67941CB5" w14:textId="297E91FE" w:rsidR="008852D5" w:rsidRPr="00C445F8" w:rsidRDefault="008852D5" w:rsidP="008852D5">
      <w:pPr>
        <w:tabs>
          <w:tab w:val="num" w:pos="720"/>
        </w:tabs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B0BC6" w:rsidRPr="00C445F8">
        <w:rPr>
          <w:rFonts w:ascii="Arial" w:hAnsi="Arial" w:cs="Arial"/>
          <w:b/>
          <w:bCs/>
          <w:color w:val="000000"/>
          <w:sz w:val="20"/>
          <w:szCs w:val="20"/>
        </w:rPr>
        <w:t>Manažerka vnějších vztahů</w:t>
      </w:r>
    </w:p>
    <w:p w14:paraId="030B21CF" w14:textId="77B3923D" w:rsidR="00AF04B2" w:rsidRPr="00C445F8" w:rsidRDefault="008852D5" w:rsidP="008852D5">
      <w:pPr>
        <w:tabs>
          <w:tab w:val="num" w:pos="720"/>
        </w:tabs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B0BC6" w:rsidRPr="00C445F8">
        <w:rPr>
          <w:rFonts w:ascii="Arial" w:hAnsi="Arial" w:cs="Arial"/>
          <w:b/>
          <w:bCs/>
          <w:color w:val="000000"/>
          <w:sz w:val="20"/>
          <w:szCs w:val="20"/>
        </w:rPr>
        <w:t xml:space="preserve">Iniciativa pro zálohování    </w:t>
      </w:r>
      <w:r w:rsidR="00AB0BC6"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666614E4" w14:textId="790A98FF" w:rsidR="00AB0BC6" w:rsidRPr="00C445F8" w:rsidRDefault="008852D5" w:rsidP="00AF04B2">
      <w:pPr>
        <w:tabs>
          <w:tab w:val="num" w:pos="720"/>
        </w:tabs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C445F8">
        <w:rPr>
          <w:rFonts w:ascii="Arial" w:hAnsi="Arial" w:cs="Arial"/>
        </w:rPr>
        <w:tab/>
      </w:r>
      <w:r w:rsidRPr="00C445F8">
        <w:rPr>
          <w:rFonts w:ascii="Arial" w:hAnsi="Arial" w:cs="Arial"/>
        </w:rPr>
        <w:tab/>
      </w:r>
      <w:r w:rsidRPr="00C445F8">
        <w:rPr>
          <w:rFonts w:ascii="Arial" w:hAnsi="Arial" w:cs="Arial"/>
        </w:rPr>
        <w:tab/>
      </w:r>
      <w:r w:rsidRPr="00C445F8">
        <w:rPr>
          <w:rFonts w:ascii="Arial" w:hAnsi="Arial" w:cs="Arial"/>
        </w:rPr>
        <w:tab/>
      </w:r>
      <w:r w:rsidRPr="00C445F8">
        <w:rPr>
          <w:rFonts w:ascii="Arial" w:hAnsi="Arial" w:cs="Arial"/>
        </w:rPr>
        <w:tab/>
      </w:r>
      <w:r w:rsidRPr="00C445F8">
        <w:rPr>
          <w:rFonts w:ascii="Arial" w:hAnsi="Arial" w:cs="Arial"/>
        </w:rPr>
        <w:tab/>
      </w:r>
      <w:hyperlink r:id="rId12" w:history="1">
        <w:r w:rsidRPr="00C445F8">
          <w:rPr>
            <w:rStyle w:val="Hypertextovodkaz"/>
            <w:rFonts w:ascii="Arial" w:hAnsi="Arial" w:cs="Arial"/>
            <w:b/>
            <w:bCs/>
            <w:sz w:val="20"/>
            <w:szCs w:val="20"/>
          </w:rPr>
          <w:t>kristyna.havligerova@iniciativaprozalohovani.cz</w:t>
        </w:r>
      </w:hyperlink>
    </w:p>
    <w:p w14:paraId="753C6A02" w14:textId="2B916769" w:rsidR="00AB0BC6" w:rsidRPr="00C445F8" w:rsidRDefault="008852D5" w:rsidP="00AB0BC6">
      <w:pPr>
        <w:tabs>
          <w:tab w:val="num" w:pos="720"/>
        </w:tabs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445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B0BC6" w:rsidRPr="00C445F8">
        <w:rPr>
          <w:rFonts w:ascii="Arial" w:hAnsi="Arial" w:cs="Arial"/>
          <w:b/>
          <w:bCs/>
          <w:color w:val="000000"/>
          <w:sz w:val="20"/>
          <w:szCs w:val="20"/>
        </w:rPr>
        <w:t>+420724602113</w:t>
      </w:r>
      <w:r w:rsidR="00AB0BC6" w:rsidRPr="00C445F8">
        <w:rPr>
          <w:rFonts w:ascii="Arial" w:hAnsi="Arial" w:cs="Arial"/>
          <w:color w:val="000000"/>
          <w:sz w:val="20"/>
          <w:szCs w:val="20"/>
        </w:rPr>
        <w:tab/>
      </w:r>
    </w:p>
    <w:p w14:paraId="22CAEB8F" w14:textId="77777777" w:rsidR="00AB0BC6" w:rsidRPr="00C445F8" w:rsidRDefault="00AB0BC6" w:rsidP="00AB0BC6">
      <w:pPr>
        <w:tabs>
          <w:tab w:val="num" w:pos="720"/>
        </w:tabs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3EFBBC0B" w14:textId="77777777" w:rsidR="007C4FD2" w:rsidRPr="00C445F8" w:rsidRDefault="007C4FD2" w:rsidP="00AB0BC6">
      <w:pPr>
        <w:tabs>
          <w:tab w:val="num" w:pos="720"/>
        </w:tabs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5DBB890A" w14:textId="10198B25" w:rsidR="00AB0BC6" w:rsidRPr="00C445F8" w:rsidRDefault="00AB0BC6" w:rsidP="2E8211FB">
      <w:pPr>
        <w:tabs>
          <w:tab w:val="num" w:pos="720"/>
        </w:tabs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C445F8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Iniciativu pro zálohování založili významní výrobci nápojů Coca-Cola HBC Česko a Slovensko, Heineken Česká republika, Kofola </w:t>
      </w:r>
      <w:proofErr w:type="spellStart"/>
      <w:r w:rsidRPr="00C445F8">
        <w:rPr>
          <w:rFonts w:ascii="Arial" w:hAnsi="Arial" w:cs="Arial"/>
          <w:i/>
          <w:iCs/>
          <w:color w:val="000000" w:themeColor="text1"/>
          <w:sz w:val="18"/>
          <w:szCs w:val="18"/>
        </w:rPr>
        <w:t>ČeskoSlovensko</w:t>
      </w:r>
      <w:proofErr w:type="spellEnd"/>
      <w:r w:rsidRPr="00C445F8">
        <w:rPr>
          <w:rFonts w:ascii="Arial" w:hAnsi="Arial" w:cs="Arial"/>
          <w:i/>
          <w:iCs/>
          <w:color w:val="000000" w:themeColor="text1"/>
          <w:sz w:val="18"/>
          <w:szCs w:val="18"/>
        </w:rPr>
        <w:t>, Mattoni 1873 a Plzeňský Prazdroj. Jejím cílem je zavedení plošného zálohového systému všech nápojových PET lahví a plechovek v České republice jako cestu k opravdové recyklaci těchto obalových materiálů.</w:t>
      </w:r>
    </w:p>
    <w:p w14:paraId="7E853865" w14:textId="77777777" w:rsidR="00AB0BC6" w:rsidRPr="00C445F8" w:rsidRDefault="00AB0BC6" w:rsidP="00AB0BC6">
      <w:pPr>
        <w:tabs>
          <w:tab w:val="num" w:pos="720"/>
        </w:tabs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57D16CE2" w14:textId="77777777" w:rsidR="00AB0BC6" w:rsidRPr="00C445F8" w:rsidRDefault="00AB0BC6" w:rsidP="00AB0BC6">
      <w:pPr>
        <w:rPr>
          <w:rFonts w:ascii="Arial" w:hAnsi="Arial" w:cs="Arial"/>
          <w:sz w:val="22"/>
          <w:szCs w:val="22"/>
        </w:rPr>
      </w:pPr>
    </w:p>
    <w:p w14:paraId="3C1FC806" w14:textId="77777777" w:rsidR="006D7E1C" w:rsidRPr="00C445F8" w:rsidRDefault="006D7E1C" w:rsidP="00301836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6D7E1C" w:rsidRPr="00C445F8" w:rsidSect="009B5816">
      <w:head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1F550" w14:textId="77777777" w:rsidR="00FA1C04" w:rsidRDefault="00FA1C04" w:rsidP="00AF4AF9">
      <w:r>
        <w:separator/>
      </w:r>
    </w:p>
  </w:endnote>
  <w:endnote w:type="continuationSeparator" w:id="0">
    <w:p w14:paraId="1E37BE7E" w14:textId="77777777" w:rsidR="00FA1C04" w:rsidRDefault="00FA1C04" w:rsidP="00AF4AF9">
      <w:r>
        <w:continuationSeparator/>
      </w:r>
    </w:p>
  </w:endnote>
  <w:endnote w:type="continuationNotice" w:id="1">
    <w:p w14:paraId="4AC8A020" w14:textId="77777777" w:rsidR="00FA1C04" w:rsidRDefault="00FA1C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C7298B" w14:paraId="49CEAAE7" w14:textId="77777777" w:rsidTr="009B5816">
      <w:trPr>
        <w:trHeight w:val="300"/>
      </w:trPr>
      <w:tc>
        <w:tcPr>
          <w:tcW w:w="3005" w:type="dxa"/>
        </w:tcPr>
        <w:p w14:paraId="0D82FFCE" w14:textId="047D43C9" w:rsidR="51C7298B" w:rsidRDefault="51C7298B" w:rsidP="009B5816">
          <w:pPr>
            <w:pStyle w:val="Zhlav"/>
            <w:ind w:left="-115"/>
          </w:pPr>
        </w:p>
      </w:tc>
      <w:tc>
        <w:tcPr>
          <w:tcW w:w="3005" w:type="dxa"/>
        </w:tcPr>
        <w:p w14:paraId="7935C2CF" w14:textId="4E0C788A" w:rsidR="51C7298B" w:rsidRDefault="51C7298B" w:rsidP="009B5816">
          <w:pPr>
            <w:pStyle w:val="Zhlav"/>
            <w:jc w:val="center"/>
          </w:pPr>
        </w:p>
      </w:tc>
      <w:tc>
        <w:tcPr>
          <w:tcW w:w="3005" w:type="dxa"/>
        </w:tcPr>
        <w:p w14:paraId="69CB2ED2" w14:textId="60F32EEA" w:rsidR="51C7298B" w:rsidRDefault="51C7298B" w:rsidP="009B5816">
          <w:pPr>
            <w:pStyle w:val="Zhlav"/>
            <w:ind w:right="-115"/>
            <w:jc w:val="right"/>
          </w:pPr>
        </w:p>
      </w:tc>
    </w:tr>
  </w:tbl>
  <w:p w14:paraId="1E5C5CAE" w14:textId="415C10A2" w:rsidR="51C7298B" w:rsidRDefault="51C7298B" w:rsidP="009B58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C7298B" w14:paraId="68532DAD" w14:textId="77777777" w:rsidTr="009B5816">
      <w:trPr>
        <w:trHeight w:val="300"/>
      </w:trPr>
      <w:tc>
        <w:tcPr>
          <w:tcW w:w="3005" w:type="dxa"/>
        </w:tcPr>
        <w:p w14:paraId="75AAAC21" w14:textId="36650F44" w:rsidR="51C7298B" w:rsidRDefault="51C7298B" w:rsidP="009B5816">
          <w:pPr>
            <w:pStyle w:val="Zhlav"/>
            <w:ind w:left="-115"/>
          </w:pPr>
        </w:p>
      </w:tc>
      <w:tc>
        <w:tcPr>
          <w:tcW w:w="3005" w:type="dxa"/>
        </w:tcPr>
        <w:p w14:paraId="7CFB2C8C" w14:textId="402978B4" w:rsidR="51C7298B" w:rsidRDefault="51C7298B" w:rsidP="009B5816">
          <w:pPr>
            <w:pStyle w:val="Zhlav"/>
            <w:jc w:val="center"/>
          </w:pPr>
        </w:p>
      </w:tc>
      <w:tc>
        <w:tcPr>
          <w:tcW w:w="3005" w:type="dxa"/>
        </w:tcPr>
        <w:p w14:paraId="738C1149" w14:textId="57A67865" w:rsidR="51C7298B" w:rsidRDefault="51C7298B" w:rsidP="009B5816">
          <w:pPr>
            <w:pStyle w:val="Zhlav"/>
            <w:ind w:right="-115"/>
            <w:jc w:val="right"/>
          </w:pPr>
        </w:p>
      </w:tc>
    </w:tr>
  </w:tbl>
  <w:p w14:paraId="6274B743" w14:textId="1ECDC1ED" w:rsidR="51C7298B" w:rsidRDefault="51C7298B" w:rsidP="009B58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2FC5E" w14:textId="77777777" w:rsidR="00FA1C04" w:rsidRDefault="00FA1C04" w:rsidP="00AF4AF9">
      <w:r>
        <w:separator/>
      </w:r>
    </w:p>
  </w:footnote>
  <w:footnote w:type="continuationSeparator" w:id="0">
    <w:p w14:paraId="63D5F976" w14:textId="77777777" w:rsidR="00FA1C04" w:rsidRDefault="00FA1C04" w:rsidP="00AF4AF9">
      <w:r>
        <w:continuationSeparator/>
      </w:r>
    </w:p>
  </w:footnote>
  <w:footnote w:type="continuationNotice" w:id="1">
    <w:p w14:paraId="20FFB206" w14:textId="77777777" w:rsidR="00FA1C04" w:rsidRDefault="00FA1C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F1BF" w14:textId="4F3EE77E" w:rsidR="00AF4AF9" w:rsidRDefault="00D539F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43AA82" wp14:editId="0E716B4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89635" cy="345440"/>
              <wp:effectExtent l="0" t="0" r="0" b="16510"/>
              <wp:wrapNone/>
              <wp:docPr id="2007339212" name="Textové pole 2" descr="AEI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6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16F36" w14:textId="6D643F0F" w:rsidR="00D539F9" w:rsidRPr="00D539F9" w:rsidRDefault="00D539F9" w:rsidP="00D539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39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AEI: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08F07A4C">
            <v:shapetype id="_x0000_t202" coordsize="21600,21600" o:spt="202" path="m,l,21600r21600,l21600,xe" w14:anchorId="3B43AA82">
              <v:stroke joinstyle="miter"/>
              <v:path gradientshapeok="t" o:connecttype="rect"/>
            </v:shapetype>
            <v:shape id="Textové pole 2" style="position:absolute;margin-left:18.85pt;margin-top:0;width:70.05pt;height:27.2pt;z-index:2516582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AEI: In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">
              <v:textbox style="mso-fit-shape-to-text:t" inset="0,15pt,20pt,0">
                <w:txbxContent>
                  <w:p w:rsidRPr="00D539F9" w:rsidR="00D539F9" w:rsidP="00D539F9" w:rsidRDefault="00D539F9" w14:paraId="4058CC18" w14:textId="6D643F0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39F9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AEI: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1C04">
      <w:rPr>
        <w:noProof/>
      </w:rPr>
      <w:pict w14:anchorId="5E9591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211345" o:spid="_x0000_s1026" type="#_x0000_t75" alt="" style="position:absolute;margin-left:0;margin-top:0;width:595.2pt;height:841.9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L Papir Iniciativ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791F3" w14:textId="3F1E0D5D" w:rsidR="00AF4AF9" w:rsidRDefault="00FA1C04">
    <w:pPr>
      <w:pStyle w:val="Zhlav"/>
    </w:pPr>
    <w:r>
      <w:rPr>
        <w:noProof/>
      </w:rPr>
      <w:pict w14:anchorId="12EB3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211344" o:spid="_x0000_s1025" type="#_x0000_t75" alt="" style="position:absolute;margin-left:0;margin-top:0;width:595.2pt;height:841.9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L Papir Iniciativ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182E"/>
    <w:multiLevelType w:val="hybridMultilevel"/>
    <w:tmpl w:val="FFFFFFFF"/>
    <w:lvl w:ilvl="0" w:tplc="923ED4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7685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02A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C7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FEF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C1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44B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DC4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08E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434E2"/>
    <w:multiLevelType w:val="hybridMultilevel"/>
    <w:tmpl w:val="FFFFFFFF"/>
    <w:lvl w:ilvl="0" w:tplc="3DF2C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D49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069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EE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E7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1E8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8B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4E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260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25D69"/>
    <w:multiLevelType w:val="hybridMultilevel"/>
    <w:tmpl w:val="FFFFFFFF"/>
    <w:lvl w:ilvl="0" w:tplc="F288D5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1E7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70B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44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046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01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EF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782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124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C311D"/>
    <w:multiLevelType w:val="hybridMultilevel"/>
    <w:tmpl w:val="FFFFFFFF"/>
    <w:lvl w:ilvl="0" w:tplc="396EA7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3F24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C04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C8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E8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443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F8A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0C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105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41B4F"/>
    <w:multiLevelType w:val="hybridMultilevel"/>
    <w:tmpl w:val="CD967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282947">
    <w:abstractNumId w:val="2"/>
  </w:num>
  <w:num w:numId="2" w16cid:durableId="616566299">
    <w:abstractNumId w:val="0"/>
  </w:num>
  <w:num w:numId="3" w16cid:durableId="1324973473">
    <w:abstractNumId w:val="3"/>
  </w:num>
  <w:num w:numId="4" w16cid:durableId="1658067918">
    <w:abstractNumId w:val="1"/>
  </w:num>
  <w:num w:numId="5" w16cid:durableId="1131364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F9"/>
    <w:rsid w:val="0000058F"/>
    <w:rsid w:val="00012614"/>
    <w:rsid w:val="00012951"/>
    <w:rsid w:val="00014A7B"/>
    <w:rsid w:val="00016373"/>
    <w:rsid w:val="00017F42"/>
    <w:rsid w:val="0002007A"/>
    <w:rsid w:val="00021718"/>
    <w:rsid w:val="00022B17"/>
    <w:rsid w:val="00023F93"/>
    <w:rsid w:val="00024328"/>
    <w:rsid w:val="00034618"/>
    <w:rsid w:val="00044AA0"/>
    <w:rsid w:val="00047D34"/>
    <w:rsid w:val="00061F32"/>
    <w:rsid w:val="00070622"/>
    <w:rsid w:val="00072740"/>
    <w:rsid w:val="00072F4A"/>
    <w:rsid w:val="0009158C"/>
    <w:rsid w:val="000A5F43"/>
    <w:rsid w:val="000A7F50"/>
    <w:rsid w:val="000B39DE"/>
    <w:rsid w:val="000B3B07"/>
    <w:rsid w:val="000B6CCF"/>
    <w:rsid w:val="000C1A89"/>
    <w:rsid w:val="000D5BEB"/>
    <w:rsid w:val="000D7567"/>
    <w:rsid w:val="000E40EF"/>
    <w:rsid w:val="000E5F96"/>
    <w:rsid w:val="00133520"/>
    <w:rsid w:val="00137C65"/>
    <w:rsid w:val="001434C6"/>
    <w:rsid w:val="001469C0"/>
    <w:rsid w:val="00147E59"/>
    <w:rsid w:val="00154C61"/>
    <w:rsid w:val="00170597"/>
    <w:rsid w:val="0018089F"/>
    <w:rsid w:val="00182AC8"/>
    <w:rsid w:val="00187110"/>
    <w:rsid w:val="00187A6C"/>
    <w:rsid w:val="001915C6"/>
    <w:rsid w:val="001941ED"/>
    <w:rsid w:val="001A19F1"/>
    <w:rsid w:val="001B156E"/>
    <w:rsid w:val="001B5B07"/>
    <w:rsid w:val="001C2678"/>
    <w:rsid w:val="001C627B"/>
    <w:rsid w:val="001E196C"/>
    <w:rsid w:val="001E1DDA"/>
    <w:rsid w:val="001E59D2"/>
    <w:rsid w:val="001E76ED"/>
    <w:rsid w:val="001F2E02"/>
    <w:rsid w:val="001F5EB9"/>
    <w:rsid w:val="00203EE2"/>
    <w:rsid w:val="002044A9"/>
    <w:rsid w:val="00207742"/>
    <w:rsid w:val="00207DEF"/>
    <w:rsid w:val="00210BCF"/>
    <w:rsid w:val="00212B7E"/>
    <w:rsid w:val="00217516"/>
    <w:rsid w:val="0022072C"/>
    <w:rsid w:val="00220C98"/>
    <w:rsid w:val="00221F7E"/>
    <w:rsid w:val="00225817"/>
    <w:rsid w:val="002272FE"/>
    <w:rsid w:val="002312BA"/>
    <w:rsid w:val="00237868"/>
    <w:rsid w:val="00242C23"/>
    <w:rsid w:val="00247847"/>
    <w:rsid w:val="00252D69"/>
    <w:rsid w:val="00255180"/>
    <w:rsid w:val="00255927"/>
    <w:rsid w:val="00256C5C"/>
    <w:rsid w:val="00263A9B"/>
    <w:rsid w:val="00263E81"/>
    <w:rsid w:val="00267E2C"/>
    <w:rsid w:val="002711F9"/>
    <w:rsid w:val="00271E97"/>
    <w:rsid w:val="00272212"/>
    <w:rsid w:val="002745F8"/>
    <w:rsid w:val="00283E06"/>
    <w:rsid w:val="00284CDA"/>
    <w:rsid w:val="00285864"/>
    <w:rsid w:val="00286682"/>
    <w:rsid w:val="002910F7"/>
    <w:rsid w:val="00296FDA"/>
    <w:rsid w:val="002A0D6C"/>
    <w:rsid w:val="002A42B9"/>
    <w:rsid w:val="002D1969"/>
    <w:rsid w:val="002D3AFB"/>
    <w:rsid w:val="002D64A2"/>
    <w:rsid w:val="002E0BFF"/>
    <w:rsid w:val="002E138E"/>
    <w:rsid w:val="002E39FE"/>
    <w:rsid w:val="002E5B0B"/>
    <w:rsid w:val="002E64BD"/>
    <w:rsid w:val="002E7E44"/>
    <w:rsid w:val="002F0C06"/>
    <w:rsid w:val="002F3161"/>
    <w:rsid w:val="002F4EBB"/>
    <w:rsid w:val="00301836"/>
    <w:rsid w:val="003027F7"/>
    <w:rsid w:val="003035DF"/>
    <w:rsid w:val="0030570D"/>
    <w:rsid w:val="00315BD9"/>
    <w:rsid w:val="0032439A"/>
    <w:rsid w:val="00335D9D"/>
    <w:rsid w:val="003438A1"/>
    <w:rsid w:val="00353C6A"/>
    <w:rsid w:val="003547A6"/>
    <w:rsid w:val="00356F9A"/>
    <w:rsid w:val="003642C9"/>
    <w:rsid w:val="0036755B"/>
    <w:rsid w:val="003721B0"/>
    <w:rsid w:val="00374A4D"/>
    <w:rsid w:val="00377CB1"/>
    <w:rsid w:val="003A212B"/>
    <w:rsid w:val="003A4DAF"/>
    <w:rsid w:val="003A4DB4"/>
    <w:rsid w:val="003A5010"/>
    <w:rsid w:val="003A7F71"/>
    <w:rsid w:val="003B34E4"/>
    <w:rsid w:val="003B6AB2"/>
    <w:rsid w:val="003C15BA"/>
    <w:rsid w:val="003C347C"/>
    <w:rsid w:val="003C61FF"/>
    <w:rsid w:val="003D0B02"/>
    <w:rsid w:val="003D0CA9"/>
    <w:rsid w:val="003E02D6"/>
    <w:rsid w:val="003E6178"/>
    <w:rsid w:val="003F3D74"/>
    <w:rsid w:val="003F41D9"/>
    <w:rsid w:val="003F78AF"/>
    <w:rsid w:val="004005A8"/>
    <w:rsid w:val="00411E3B"/>
    <w:rsid w:val="00415992"/>
    <w:rsid w:val="00416BFF"/>
    <w:rsid w:val="0041747E"/>
    <w:rsid w:val="00425439"/>
    <w:rsid w:val="00430DAF"/>
    <w:rsid w:val="00435C7D"/>
    <w:rsid w:val="00437B6A"/>
    <w:rsid w:val="00440D63"/>
    <w:rsid w:val="004524FE"/>
    <w:rsid w:val="00454B2B"/>
    <w:rsid w:val="00454FA2"/>
    <w:rsid w:val="004571A5"/>
    <w:rsid w:val="004623C2"/>
    <w:rsid w:val="00465433"/>
    <w:rsid w:val="00467B09"/>
    <w:rsid w:val="00482D59"/>
    <w:rsid w:val="004A3527"/>
    <w:rsid w:val="004A5D01"/>
    <w:rsid w:val="004B084B"/>
    <w:rsid w:val="004C1912"/>
    <w:rsid w:val="004C34BC"/>
    <w:rsid w:val="004C3A60"/>
    <w:rsid w:val="004C59D6"/>
    <w:rsid w:val="004D2828"/>
    <w:rsid w:val="004D7ACA"/>
    <w:rsid w:val="004E2DFD"/>
    <w:rsid w:val="004E4AFE"/>
    <w:rsid w:val="004F1915"/>
    <w:rsid w:val="004F30C0"/>
    <w:rsid w:val="004F6687"/>
    <w:rsid w:val="00502F0B"/>
    <w:rsid w:val="0050441B"/>
    <w:rsid w:val="00520D3D"/>
    <w:rsid w:val="005227B6"/>
    <w:rsid w:val="005244CD"/>
    <w:rsid w:val="00525485"/>
    <w:rsid w:val="00542C8A"/>
    <w:rsid w:val="00544D52"/>
    <w:rsid w:val="00546636"/>
    <w:rsid w:val="00553A33"/>
    <w:rsid w:val="00555C9D"/>
    <w:rsid w:val="00555D36"/>
    <w:rsid w:val="00570002"/>
    <w:rsid w:val="00576BFC"/>
    <w:rsid w:val="00577D88"/>
    <w:rsid w:val="00584A66"/>
    <w:rsid w:val="00593634"/>
    <w:rsid w:val="005A0FB0"/>
    <w:rsid w:val="005A2E4F"/>
    <w:rsid w:val="005B7AFF"/>
    <w:rsid w:val="005C0590"/>
    <w:rsid w:val="005C6042"/>
    <w:rsid w:val="005E3BCD"/>
    <w:rsid w:val="005F47F7"/>
    <w:rsid w:val="005F514C"/>
    <w:rsid w:val="005F5698"/>
    <w:rsid w:val="005F78DD"/>
    <w:rsid w:val="006169AA"/>
    <w:rsid w:val="006226F4"/>
    <w:rsid w:val="0063010D"/>
    <w:rsid w:val="00630C52"/>
    <w:rsid w:val="00634A47"/>
    <w:rsid w:val="0064036A"/>
    <w:rsid w:val="00640A28"/>
    <w:rsid w:val="00641E8A"/>
    <w:rsid w:val="0065345A"/>
    <w:rsid w:val="006604E2"/>
    <w:rsid w:val="00660A61"/>
    <w:rsid w:val="00661606"/>
    <w:rsid w:val="00661613"/>
    <w:rsid w:val="00671C5A"/>
    <w:rsid w:val="006773E3"/>
    <w:rsid w:val="006830D5"/>
    <w:rsid w:val="006836D3"/>
    <w:rsid w:val="00684DF7"/>
    <w:rsid w:val="00690F11"/>
    <w:rsid w:val="006975EF"/>
    <w:rsid w:val="006C06DB"/>
    <w:rsid w:val="006C469A"/>
    <w:rsid w:val="006D55B0"/>
    <w:rsid w:val="006D7E1C"/>
    <w:rsid w:val="006E02E1"/>
    <w:rsid w:val="006E116E"/>
    <w:rsid w:val="006F14B2"/>
    <w:rsid w:val="00711A1B"/>
    <w:rsid w:val="00720C3F"/>
    <w:rsid w:val="007231BD"/>
    <w:rsid w:val="00727B0B"/>
    <w:rsid w:val="00730587"/>
    <w:rsid w:val="00730DAC"/>
    <w:rsid w:val="00731377"/>
    <w:rsid w:val="00731CBD"/>
    <w:rsid w:val="00734572"/>
    <w:rsid w:val="00740A3C"/>
    <w:rsid w:val="0074399F"/>
    <w:rsid w:val="007466BA"/>
    <w:rsid w:val="0075007D"/>
    <w:rsid w:val="0075070E"/>
    <w:rsid w:val="007600D9"/>
    <w:rsid w:val="0076040C"/>
    <w:rsid w:val="00770E35"/>
    <w:rsid w:val="00776A4E"/>
    <w:rsid w:val="00790E77"/>
    <w:rsid w:val="00794696"/>
    <w:rsid w:val="007952A3"/>
    <w:rsid w:val="007A10A2"/>
    <w:rsid w:val="007A1702"/>
    <w:rsid w:val="007A29CF"/>
    <w:rsid w:val="007A4E3D"/>
    <w:rsid w:val="007B5766"/>
    <w:rsid w:val="007B64B2"/>
    <w:rsid w:val="007B690C"/>
    <w:rsid w:val="007C3E1A"/>
    <w:rsid w:val="007C4FD2"/>
    <w:rsid w:val="007D3F69"/>
    <w:rsid w:val="007E1073"/>
    <w:rsid w:val="007E2646"/>
    <w:rsid w:val="007E6551"/>
    <w:rsid w:val="007E7F32"/>
    <w:rsid w:val="007F28DD"/>
    <w:rsid w:val="007F5DD7"/>
    <w:rsid w:val="00806E95"/>
    <w:rsid w:val="00811D0A"/>
    <w:rsid w:val="008147C7"/>
    <w:rsid w:val="008202C9"/>
    <w:rsid w:val="00821D7A"/>
    <w:rsid w:val="00825217"/>
    <w:rsid w:val="0083005B"/>
    <w:rsid w:val="00833CAC"/>
    <w:rsid w:val="0083489E"/>
    <w:rsid w:val="00841513"/>
    <w:rsid w:val="00853116"/>
    <w:rsid w:val="008541A4"/>
    <w:rsid w:val="00862D8D"/>
    <w:rsid w:val="00863C9A"/>
    <w:rsid w:val="008655FD"/>
    <w:rsid w:val="00872140"/>
    <w:rsid w:val="008734C1"/>
    <w:rsid w:val="00882893"/>
    <w:rsid w:val="008852D5"/>
    <w:rsid w:val="0088599B"/>
    <w:rsid w:val="0089089C"/>
    <w:rsid w:val="0089296E"/>
    <w:rsid w:val="0089339B"/>
    <w:rsid w:val="008976DB"/>
    <w:rsid w:val="008B406F"/>
    <w:rsid w:val="008C6BFF"/>
    <w:rsid w:val="008D0211"/>
    <w:rsid w:val="008D0D35"/>
    <w:rsid w:val="008D1780"/>
    <w:rsid w:val="008D4C69"/>
    <w:rsid w:val="008D64D4"/>
    <w:rsid w:val="008D6AE2"/>
    <w:rsid w:val="008E6127"/>
    <w:rsid w:val="008F0E37"/>
    <w:rsid w:val="008F33FB"/>
    <w:rsid w:val="00901862"/>
    <w:rsid w:val="009116E4"/>
    <w:rsid w:val="009137EC"/>
    <w:rsid w:val="00913D3C"/>
    <w:rsid w:val="00913F2D"/>
    <w:rsid w:val="00916C4B"/>
    <w:rsid w:val="0091A971"/>
    <w:rsid w:val="009211AC"/>
    <w:rsid w:val="00934ACF"/>
    <w:rsid w:val="00952970"/>
    <w:rsid w:val="00960081"/>
    <w:rsid w:val="00961ABB"/>
    <w:rsid w:val="009624B8"/>
    <w:rsid w:val="00963DA9"/>
    <w:rsid w:val="00971EEF"/>
    <w:rsid w:val="00991025"/>
    <w:rsid w:val="00992647"/>
    <w:rsid w:val="00996B0B"/>
    <w:rsid w:val="00996BA1"/>
    <w:rsid w:val="009A0649"/>
    <w:rsid w:val="009A53AE"/>
    <w:rsid w:val="009A55AA"/>
    <w:rsid w:val="009B0FC9"/>
    <w:rsid w:val="009B1A4C"/>
    <w:rsid w:val="009B512A"/>
    <w:rsid w:val="009B5816"/>
    <w:rsid w:val="009D08EA"/>
    <w:rsid w:val="009D15D4"/>
    <w:rsid w:val="009E3A8D"/>
    <w:rsid w:val="009E44F0"/>
    <w:rsid w:val="009F5874"/>
    <w:rsid w:val="00A05DBD"/>
    <w:rsid w:val="00A172E2"/>
    <w:rsid w:val="00A24397"/>
    <w:rsid w:val="00A2696B"/>
    <w:rsid w:val="00A33A30"/>
    <w:rsid w:val="00A40A41"/>
    <w:rsid w:val="00A4135E"/>
    <w:rsid w:val="00A44D88"/>
    <w:rsid w:val="00A55E32"/>
    <w:rsid w:val="00A60620"/>
    <w:rsid w:val="00A80BCC"/>
    <w:rsid w:val="00A91435"/>
    <w:rsid w:val="00A97BED"/>
    <w:rsid w:val="00AA30B0"/>
    <w:rsid w:val="00AA713A"/>
    <w:rsid w:val="00AB0BC6"/>
    <w:rsid w:val="00AB40FA"/>
    <w:rsid w:val="00AB5418"/>
    <w:rsid w:val="00AC0951"/>
    <w:rsid w:val="00AC152A"/>
    <w:rsid w:val="00AC1B76"/>
    <w:rsid w:val="00AC641F"/>
    <w:rsid w:val="00AC77A6"/>
    <w:rsid w:val="00AE1CC0"/>
    <w:rsid w:val="00AE3365"/>
    <w:rsid w:val="00AE61A9"/>
    <w:rsid w:val="00AE6B0C"/>
    <w:rsid w:val="00AF04B2"/>
    <w:rsid w:val="00AF2605"/>
    <w:rsid w:val="00AF2FCD"/>
    <w:rsid w:val="00AF3C9A"/>
    <w:rsid w:val="00AF4AF9"/>
    <w:rsid w:val="00AF799C"/>
    <w:rsid w:val="00B0001C"/>
    <w:rsid w:val="00B00CB8"/>
    <w:rsid w:val="00B00D19"/>
    <w:rsid w:val="00B038D4"/>
    <w:rsid w:val="00B14C7B"/>
    <w:rsid w:val="00B252B8"/>
    <w:rsid w:val="00B25D3C"/>
    <w:rsid w:val="00B3599D"/>
    <w:rsid w:val="00B35CC6"/>
    <w:rsid w:val="00B421DB"/>
    <w:rsid w:val="00B50176"/>
    <w:rsid w:val="00B65C33"/>
    <w:rsid w:val="00B670EB"/>
    <w:rsid w:val="00B73652"/>
    <w:rsid w:val="00B74AC3"/>
    <w:rsid w:val="00B77591"/>
    <w:rsid w:val="00B8727A"/>
    <w:rsid w:val="00B875EB"/>
    <w:rsid w:val="00B879C8"/>
    <w:rsid w:val="00B93322"/>
    <w:rsid w:val="00B94156"/>
    <w:rsid w:val="00B95856"/>
    <w:rsid w:val="00BA609B"/>
    <w:rsid w:val="00BB5A7E"/>
    <w:rsid w:val="00BC58D6"/>
    <w:rsid w:val="00BD08A0"/>
    <w:rsid w:val="00BE56AD"/>
    <w:rsid w:val="00BE6EF9"/>
    <w:rsid w:val="00BF4DE9"/>
    <w:rsid w:val="00BF5348"/>
    <w:rsid w:val="00BF546A"/>
    <w:rsid w:val="00C008E7"/>
    <w:rsid w:val="00C059DB"/>
    <w:rsid w:val="00C079B7"/>
    <w:rsid w:val="00C1093E"/>
    <w:rsid w:val="00C1788C"/>
    <w:rsid w:val="00C24BE2"/>
    <w:rsid w:val="00C259F1"/>
    <w:rsid w:val="00C2739C"/>
    <w:rsid w:val="00C34C8C"/>
    <w:rsid w:val="00C35BC9"/>
    <w:rsid w:val="00C36E85"/>
    <w:rsid w:val="00C37F48"/>
    <w:rsid w:val="00C41971"/>
    <w:rsid w:val="00C42035"/>
    <w:rsid w:val="00C445F8"/>
    <w:rsid w:val="00C5085D"/>
    <w:rsid w:val="00C55B80"/>
    <w:rsid w:val="00C60267"/>
    <w:rsid w:val="00C62A6D"/>
    <w:rsid w:val="00C66C1F"/>
    <w:rsid w:val="00C76AA7"/>
    <w:rsid w:val="00C94A61"/>
    <w:rsid w:val="00CA0B07"/>
    <w:rsid w:val="00CA1F37"/>
    <w:rsid w:val="00CA509B"/>
    <w:rsid w:val="00CA6A87"/>
    <w:rsid w:val="00CA7567"/>
    <w:rsid w:val="00CB2803"/>
    <w:rsid w:val="00CB5106"/>
    <w:rsid w:val="00CB67BE"/>
    <w:rsid w:val="00CE594D"/>
    <w:rsid w:val="00CF4DB6"/>
    <w:rsid w:val="00D117DF"/>
    <w:rsid w:val="00D2748E"/>
    <w:rsid w:val="00D43D0C"/>
    <w:rsid w:val="00D466A2"/>
    <w:rsid w:val="00D53155"/>
    <w:rsid w:val="00D539F9"/>
    <w:rsid w:val="00D53AD6"/>
    <w:rsid w:val="00D63676"/>
    <w:rsid w:val="00D66136"/>
    <w:rsid w:val="00D77D25"/>
    <w:rsid w:val="00D969DB"/>
    <w:rsid w:val="00DB384C"/>
    <w:rsid w:val="00DB412B"/>
    <w:rsid w:val="00DD155F"/>
    <w:rsid w:val="00DD7E5C"/>
    <w:rsid w:val="00E03101"/>
    <w:rsid w:val="00E05CD0"/>
    <w:rsid w:val="00E14D76"/>
    <w:rsid w:val="00E22A7A"/>
    <w:rsid w:val="00E41EEC"/>
    <w:rsid w:val="00E47343"/>
    <w:rsid w:val="00E54803"/>
    <w:rsid w:val="00E60DC0"/>
    <w:rsid w:val="00E61FB0"/>
    <w:rsid w:val="00E6700D"/>
    <w:rsid w:val="00E710DE"/>
    <w:rsid w:val="00E72482"/>
    <w:rsid w:val="00E72544"/>
    <w:rsid w:val="00E82DD6"/>
    <w:rsid w:val="00EA2870"/>
    <w:rsid w:val="00EB1C02"/>
    <w:rsid w:val="00EB625D"/>
    <w:rsid w:val="00EC00CA"/>
    <w:rsid w:val="00EC7C8B"/>
    <w:rsid w:val="00ED1B69"/>
    <w:rsid w:val="00ED7CE1"/>
    <w:rsid w:val="00EE2695"/>
    <w:rsid w:val="00EE505D"/>
    <w:rsid w:val="00EE7414"/>
    <w:rsid w:val="00F01904"/>
    <w:rsid w:val="00F13297"/>
    <w:rsid w:val="00F20653"/>
    <w:rsid w:val="00F24E0C"/>
    <w:rsid w:val="00F25BA0"/>
    <w:rsid w:val="00F3065E"/>
    <w:rsid w:val="00F347DD"/>
    <w:rsid w:val="00F36AE6"/>
    <w:rsid w:val="00F440FB"/>
    <w:rsid w:val="00F44ED9"/>
    <w:rsid w:val="00F54FA7"/>
    <w:rsid w:val="00F603FB"/>
    <w:rsid w:val="00F61222"/>
    <w:rsid w:val="00F67981"/>
    <w:rsid w:val="00F73CCD"/>
    <w:rsid w:val="00F81B39"/>
    <w:rsid w:val="00FA1C04"/>
    <w:rsid w:val="00FA1F9D"/>
    <w:rsid w:val="00FA20E1"/>
    <w:rsid w:val="00FA3322"/>
    <w:rsid w:val="00FA4763"/>
    <w:rsid w:val="00FB3B89"/>
    <w:rsid w:val="00FB539F"/>
    <w:rsid w:val="00FB5AA6"/>
    <w:rsid w:val="00FD09BF"/>
    <w:rsid w:val="00FE6696"/>
    <w:rsid w:val="00FE7378"/>
    <w:rsid w:val="00FF79D4"/>
    <w:rsid w:val="013AD98B"/>
    <w:rsid w:val="029A1E26"/>
    <w:rsid w:val="02CB90FD"/>
    <w:rsid w:val="0301EEBC"/>
    <w:rsid w:val="03698D79"/>
    <w:rsid w:val="04B80AE9"/>
    <w:rsid w:val="04EBCD71"/>
    <w:rsid w:val="0524C48B"/>
    <w:rsid w:val="0584E0EC"/>
    <w:rsid w:val="06080D81"/>
    <w:rsid w:val="0736A877"/>
    <w:rsid w:val="0954ED00"/>
    <w:rsid w:val="09B52DE2"/>
    <w:rsid w:val="0A1B4716"/>
    <w:rsid w:val="0ACDE41C"/>
    <w:rsid w:val="0C17DED0"/>
    <w:rsid w:val="0C2F367C"/>
    <w:rsid w:val="0CF6806C"/>
    <w:rsid w:val="0E28A5D9"/>
    <w:rsid w:val="0E399AB9"/>
    <w:rsid w:val="0E5CDC10"/>
    <w:rsid w:val="0EA403AD"/>
    <w:rsid w:val="0EAB7FBA"/>
    <w:rsid w:val="0EE8B441"/>
    <w:rsid w:val="0F102607"/>
    <w:rsid w:val="0F589709"/>
    <w:rsid w:val="0F943C91"/>
    <w:rsid w:val="1000D307"/>
    <w:rsid w:val="1235933B"/>
    <w:rsid w:val="130268B8"/>
    <w:rsid w:val="15416973"/>
    <w:rsid w:val="157CF97F"/>
    <w:rsid w:val="169F1083"/>
    <w:rsid w:val="16EC1FCA"/>
    <w:rsid w:val="17892E81"/>
    <w:rsid w:val="18041769"/>
    <w:rsid w:val="1961534C"/>
    <w:rsid w:val="1B87774B"/>
    <w:rsid w:val="1C523587"/>
    <w:rsid w:val="1C8DA987"/>
    <w:rsid w:val="1D0E8C55"/>
    <w:rsid w:val="1D33DA28"/>
    <w:rsid w:val="1D4E3B85"/>
    <w:rsid w:val="1DD15C37"/>
    <w:rsid w:val="1EA52C9E"/>
    <w:rsid w:val="1F5311FF"/>
    <w:rsid w:val="1F80D418"/>
    <w:rsid w:val="1FF1C39F"/>
    <w:rsid w:val="210877C9"/>
    <w:rsid w:val="217D6A0A"/>
    <w:rsid w:val="23291642"/>
    <w:rsid w:val="23801456"/>
    <w:rsid w:val="23A7DBCF"/>
    <w:rsid w:val="241D9E1B"/>
    <w:rsid w:val="246EC9EA"/>
    <w:rsid w:val="2774D82C"/>
    <w:rsid w:val="280DAF5A"/>
    <w:rsid w:val="29DC8C58"/>
    <w:rsid w:val="2AA9C29E"/>
    <w:rsid w:val="2ADFA296"/>
    <w:rsid w:val="2B6EDF0C"/>
    <w:rsid w:val="2B7E0AEC"/>
    <w:rsid w:val="2C8AFE16"/>
    <w:rsid w:val="2CC7EC85"/>
    <w:rsid w:val="2E3139D6"/>
    <w:rsid w:val="2E8211FB"/>
    <w:rsid w:val="2F144986"/>
    <w:rsid w:val="2F162CAB"/>
    <w:rsid w:val="2F1AD6F5"/>
    <w:rsid w:val="2F794B1D"/>
    <w:rsid w:val="304F6E30"/>
    <w:rsid w:val="30FD746E"/>
    <w:rsid w:val="31347CF7"/>
    <w:rsid w:val="3203C9F7"/>
    <w:rsid w:val="34F16C23"/>
    <w:rsid w:val="3509209E"/>
    <w:rsid w:val="376CD2D8"/>
    <w:rsid w:val="37CB0683"/>
    <w:rsid w:val="392E5686"/>
    <w:rsid w:val="393D0E02"/>
    <w:rsid w:val="398A0210"/>
    <w:rsid w:val="3A252746"/>
    <w:rsid w:val="3A6ED8F0"/>
    <w:rsid w:val="3D912593"/>
    <w:rsid w:val="3DE81FFC"/>
    <w:rsid w:val="3EAE6491"/>
    <w:rsid w:val="40C694F9"/>
    <w:rsid w:val="40D35623"/>
    <w:rsid w:val="41524B67"/>
    <w:rsid w:val="41716DB6"/>
    <w:rsid w:val="41726615"/>
    <w:rsid w:val="42C09536"/>
    <w:rsid w:val="42D7C220"/>
    <w:rsid w:val="43C4830A"/>
    <w:rsid w:val="4572CC48"/>
    <w:rsid w:val="461DA9AD"/>
    <w:rsid w:val="4667DD75"/>
    <w:rsid w:val="467BA376"/>
    <w:rsid w:val="48FB743C"/>
    <w:rsid w:val="491AE36A"/>
    <w:rsid w:val="494E7F9F"/>
    <w:rsid w:val="4A192BFA"/>
    <w:rsid w:val="4BA278F5"/>
    <w:rsid w:val="4D32D3E9"/>
    <w:rsid w:val="4DCD154D"/>
    <w:rsid w:val="4DD5042A"/>
    <w:rsid w:val="4E67F3AE"/>
    <w:rsid w:val="4ED670A0"/>
    <w:rsid w:val="4F321D33"/>
    <w:rsid w:val="506A6477"/>
    <w:rsid w:val="5137DFFF"/>
    <w:rsid w:val="51C7298B"/>
    <w:rsid w:val="51CDC62A"/>
    <w:rsid w:val="5570FBEC"/>
    <w:rsid w:val="5618B18D"/>
    <w:rsid w:val="569BA683"/>
    <w:rsid w:val="5752FCBB"/>
    <w:rsid w:val="575BF778"/>
    <w:rsid w:val="579395AA"/>
    <w:rsid w:val="5804146D"/>
    <w:rsid w:val="58B05766"/>
    <w:rsid w:val="593877D4"/>
    <w:rsid w:val="599467C7"/>
    <w:rsid w:val="5AA6964B"/>
    <w:rsid w:val="5C28C9C6"/>
    <w:rsid w:val="5D9F8E08"/>
    <w:rsid w:val="5DA410EE"/>
    <w:rsid w:val="5DBC3877"/>
    <w:rsid w:val="5F0F082E"/>
    <w:rsid w:val="5FD554BC"/>
    <w:rsid w:val="609779E4"/>
    <w:rsid w:val="610FEB49"/>
    <w:rsid w:val="6140A3C0"/>
    <w:rsid w:val="61B3A91C"/>
    <w:rsid w:val="62F8DA94"/>
    <w:rsid w:val="63AB8789"/>
    <w:rsid w:val="64BBCF94"/>
    <w:rsid w:val="64FF02AD"/>
    <w:rsid w:val="65E2C1C2"/>
    <w:rsid w:val="684E2EE3"/>
    <w:rsid w:val="68D34F0D"/>
    <w:rsid w:val="6A0992C0"/>
    <w:rsid w:val="6A1452B3"/>
    <w:rsid w:val="6BC48F9C"/>
    <w:rsid w:val="6BD909CB"/>
    <w:rsid w:val="6C35809D"/>
    <w:rsid w:val="6C534B5B"/>
    <w:rsid w:val="6D2B6515"/>
    <w:rsid w:val="6DB5FA40"/>
    <w:rsid w:val="6E21ECAB"/>
    <w:rsid w:val="6ED76F51"/>
    <w:rsid w:val="6F212A83"/>
    <w:rsid w:val="6FE2CDAB"/>
    <w:rsid w:val="700FA60A"/>
    <w:rsid w:val="70618D1E"/>
    <w:rsid w:val="70B40BF7"/>
    <w:rsid w:val="70E0EE91"/>
    <w:rsid w:val="72A2EDDD"/>
    <w:rsid w:val="7310C539"/>
    <w:rsid w:val="747C10C2"/>
    <w:rsid w:val="74CE9FF2"/>
    <w:rsid w:val="74EF2031"/>
    <w:rsid w:val="754934BD"/>
    <w:rsid w:val="766498F8"/>
    <w:rsid w:val="766B1740"/>
    <w:rsid w:val="767AEED0"/>
    <w:rsid w:val="7808CA04"/>
    <w:rsid w:val="78290CBC"/>
    <w:rsid w:val="7851F83A"/>
    <w:rsid w:val="78E2BF3D"/>
    <w:rsid w:val="7942E68D"/>
    <w:rsid w:val="797CCF79"/>
    <w:rsid w:val="79C175F5"/>
    <w:rsid w:val="7BC76B06"/>
    <w:rsid w:val="7BFF9E32"/>
    <w:rsid w:val="7CA1EE37"/>
    <w:rsid w:val="7CFDB4FD"/>
    <w:rsid w:val="7D62A6F9"/>
    <w:rsid w:val="7D8EC7BD"/>
    <w:rsid w:val="7ECE0721"/>
    <w:rsid w:val="7F415FF6"/>
    <w:rsid w:val="7F5C125F"/>
    <w:rsid w:val="7FBA2B2B"/>
    <w:rsid w:val="7FF6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2596A"/>
  <w14:defaultImageDpi w14:val="300"/>
  <w15:chartTrackingRefBased/>
  <w15:docId w15:val="{EF4AB890-7DD7-43A7-B96B-9B7471E1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6830D5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4A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F4AF9"/>
  </w:style>
  <w:style w:type="paragraph" w:styleId="Zpat">
    <w:name w:val="footer"/>
    <w:basedOn w:val="Normln"/>
    <w:link w:val="ZpatChar"/>
    <w:uiPriority w:val="99"/>
    <w:unhideWhenUsed/>
    <w:rsid w:val="00AF4A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F4AF9"/>
  </w:style>
  <w:style w:type="character" w:styleId="Hypertextovodkaz">
    <w:name w:val="Hyperlink"/>
    <w:basedOn w:val="Standardnpsmoodstavce"/>
    <w:uiPriority w:val="99"/>
    <w:unhideWhenUsed/>
    <w:rsid w:val="006D7E1C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76040C"/>
  </w:style>
  <w:style w:type="paragraph" w:styleId="Odstavecseseznamem">
    <w:name w:val="List Paragraph"/>
    <w:basedOn w:val="Normln"/>
    <w:uiPriority w:val="34"/>
    <w:qFormat/>
    <w:rsid w:val="00B65C3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6A4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76A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76A4E"/>
    <w:rPr>
      <w:vertAlign w:val="superscript"/>
    </w:rPr>
  </w:style>
  <w:style w:type="character" w:styleId="Nevyeenzmnka">
    <w:name w:val="Unresolved Mention"/>
    <w:basedOn w:val="Standardnpsmoodstavce"/>
    <w:uiPriority w:val="99"/>
    <w:rsid w:val="00AF04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C00CA"/>
  </w:style>
  <w:style w:type="character" w:styleId="Sledovanodkaz">
    <w:name w:val="FollowedHyperlink"/>
    <w:basedOn w:val="Standardnpsmoodstavce"/>
    <w:uiPriority w:val="99"/>
    <w:semiHidden/>
    <w:unhideWhenUsed/>
    <w:rsid w:val="00FA1F9D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ristyna.havligerova@iniciativaprozalohovani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demeokrokdal.cz/zalohovani-v-zahranici/?_gl=1*ie2iby*_up*MQ..*_ga*MTg5MTQ2NjU0MC4xNzQ4Mjg0OTkw*_ga_56TRX6EHDQ*czE3NDgyODQ5OTAkbzEkZzAkdDE3NDgyODQ5OTAkajAkbDAkaDAkZGM0NmZZbjR0eEl4MTV4c3FFODVUeUZIbEtEcGZnVkNyT1E.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EA4C22F84D343AF4F630BEF970267" ma:contentTypeVersion="12" ma:contentTypeDescription="Create a new document." ma:contentTypeScope="" ma:versionID="0976866ee25ba9be0fddf4026c23c820">
  <xsd:schema xmlns:xsd="http://www.w3.org/2001/XMLSchema" xmlns:xs="http://www.w3.org/2001/XMLSchema" xmlns:p="http://schemas.microsoft.com/office/2006/metadata/properties" xmlns:ns2="eac3de5d-3912-4e8b-b82b-cb7c9b4d98df" xmlns:ns3="5480e407-e9dc-4c4a-9983-34b895dd61ee" targetNamespace="http://schemas.microsoft.com/office/2006/metadata/properties" ma:root="true" ma:fieldsID="381d9738eb69a83f1412b68d47e19f35" ns2:_="" ns3:_="">
    <xsd:import namespace="eac3de5d-3912-4e8b-b82b-cb7c9b4d98df"/>
    <xsd:import namespace="5480e407-e9dc-4c4a-9983-34b895dd61e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3de5d-3912-4e8b-b82b-cb7c9b4d98d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474f5c8-f7f8-4b92-b2fc-bfab95e9a0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0e407-e9dc-4c4a-9983-34b895dd61e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d67e788-559f-4e19-951b-f07138c4a5ce}" ma:internalName="TaxCatchAll" ma:showField="CatchAllData" ma:web="5480e407-e9dc-4c4a-9983-34b895dd6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0e407-e9dc-4c4a-9983-34b895dd61ee" xsi:nil="true"/>
    <lcf76f155ced4ddcb4097134ff3c332f xmlns="eac3de5d-3912-4e8b-b82b-cb7c9b4d98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15A75B-E526-4F84-8721-E62CA8354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3de5d-3912-4e8b-b82b-cb7c9b4d98df"/>
    <ds:schemaRef ds:uri="5480e407-e9dc-4c4a-9983-34b895dd6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A7DAA-1F6F-41BB-8507-321BF737F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59DED-A107-480F-91AE-8FD5F657FA35}">
  <ds:schemaRefs>
    <ds:schemaRef ds:uri="http://schemas.microsoft.com/office/2006/metadata/properties"/>
    <ds:schemaRef ds:uri="http://schemas.microsoft.com/office/infopath/2007/PartnerControls"/>
    <ds:schemaRef ds:uri="5480e407-e9dc-4c4a-9983-34b895dd61ee"/>
    <ds:schemaRef ds:uri="eac3de5d-3912-4e8b-b82b-cb7c9b4d98df"/>
  </ds:schemaRefs>
</ds:datastoreItem>
</file>

<file path=customXml/itemProps4.xml><?xml version="1.0" encoding="utf-8"?>
<ds:datastoreItem xmlns:ds="http://schemas.openxmlformats.org/officeDocument/2006/customXml" ds:itemID="{D5472A72-7AC6-BB4B-8344-B7844D50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805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kristyns havligerova</cp:lastModifiedBy>
  <cp:revision>4</cp:revision>
  <cp:lastPrinted>2019-06-05T17:51:00Z</cp:lastPrinted>
  <dcterms:created xsi:type="dcterms:W3CDTF">2025-06-15T04:53:00Z</dcterms:created>
  <dcterms:modified xsi:type="dcterms:W3CDTF">2025-06-15T04:59:00Z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3a2a6d66,77a590cc,60427996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AEI: Internal</vt:lpwstr>
  </property>
  <property fmtid="{D5CDD505-2E9C-101B-9397-08002B2CF9AE}" pid="5" name="MSIP_Label_b902d893-e969-45ad-97c1-6b351819e922_Enabled">
    <vt:lpwstr>true</vt:lpwstr>
  </property>
  <property fmtid="{D5CDD505-2E9C-101B-9397-08002B2CF9AE}" pid="6" name="MSIP_Label_b902d893-e969-45ad-97c1-6b351819e922_SetDate">
    <vt:lpwstr>2024-07-22T21:14:04Z</vt:lpwstr>
  </property>
  <property fmtid="{D5CDD505-2E9C-101B-9397-08002B2CF9AE}" pid="7" name="MSIP_Label_b902d893-e969-45ad-97c1-6b351819e922_Method">
    <vt:lpwstr>Standard</vt:lpwstr>
  </property>
  <property fmtid="{D5CDD505-2E9C-101B-9397-08002B2CF9AE}" pid="8" name="MSIP_Label_b902d893-e969-45ad-97c1-6b351819e922_Name">
    <vt:lpwstr>L002S002</vt:lpwstr>
  </property>
  <property fmtid="{D5CDD505-2E9C-101B-9397-08002B2CF9AE}" pid="9" name="MSIP_Label_b902d893-e969-45ad-97c1-6b351819e922_SiteId">
    <vt:lpwstr>7ef011f8-898a-4d01-8232-9087b2c2abaf</vt:lpwstr>
  </property>
  <property fmtid="{D5CDD505-2E9C-101B-9397-08002B2CF9AE}" pid="10" name="MSIP_Label_b902d893-e969-45ad-97c1-6b351819e922_ActionId">
    <vt:lpwstr>4dd8eabe-b43a-4cb2-ae61-5d4a45476823</vt:lpwstr>
  </property>
  <property fmtid="{D5CDD505-2E9C-101B-9397-08002B2CF9AE}" pid="11" name="MSIP_Label_b902d893-e969-45ad-97c1-6b351819e922_ContentBits">
    <vt:lpwstr>1</vt:lpwstr>
  </property>
  <property fmtid="{D5CDD505-2E9C-101B-9397-08002B2CF9AE}" pid="12" name="ContentTypeId">
    <vt:lpwstr>0x010100559EA4C22F84D343AF4F630BEF970267</vt:lpwstr>
  </property>
  <property fmtid="{D5CDD505-2E9C-101B-9397-08002B2CF9AE}" pid="13" name="MediaServiceImageTags">
    <vt:lpwstr/>
  </property>
</Properties>
</file>